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4D52" w14:textId="77777777" w:rsidR="00096B4C" w:rsidRPr="00F94B5C" w:rsidRDefault="00096B4C" w:rsidP="00096B4C">
      <w:pPr>
        <w:jc w:val="center"/>
        <w:rPr>
          <w:b/>
        </w:rPr>
      </w:pPr>
      <w:r>
        <w:rPr>
          <w:b/>
        </w:rPr>
        <w:t>ANUNŢ</w:t>
      </w:r>
    </w:p>
    <w:p w14:paraId="344EFB5C" w14:textId="77777777" w:rsidR="00096B4C" w:rsidRPr="00F94B5C" w:rsidRDefault="00096B4C" w:rsidP="00096B4C">
      <w:pPr>
        <w:rPr>
          <w:b/>
        </w:rPr>
      </w:pPr>
    </w:p>
    <w:p w14:paraId="550DD794" w14:textId="77777777" w:rsidR="00096B4C" w:rsidRPr="00F94B5C" w:rsidRDefault="00096B4C" w:rsidP="00096B4C">
      <w:pPr>
        <w:autoSpaceDE w:val="0"/>
        <w:autoSpaceDN w:val="0"/>
        <w:adjustRightInd w:val="0"/>
        <w:ind w:right="-90" w:firstLine="720"/>
        <w:jc w:val="both"/>
        <w:rPr>
          <w:bCs/>
        </w:rPr>
      </w:pPr>
      <w:proofErr w:type="spellStart"/>
      <w:r w:rsidRPr="00F94B5C">
        <w:rPr>
          <w:b/>
        </w:rPr>
        <w:t>Spitalul</w:t>
      </w:r>
      <w:proofErr w:type="spellEnd"/>
      <w:r w:rsidRPr="00F94B5C">
        <w:rPr>
          <w:b/>
        </w:rPr>
        <w:t xml:space="preserve"> Clin</w:t>
      </w:r>
      <w:r>
        <w:rPr>
          <w:b/>
        </w:rPr>
        <w:t xml:space="preserve">ic de </w:t>
      </w:r>
      <w:proofErr w:type="spellStart"/>
      <w:r>
        <w:rPr>
          <w:b/>
        </w:rPr>
        <w:t>Pneumoftiziologie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Constanţ</w:t>
      </w:r>
      <w:r w:rsidRPr="00F94B5C">
        <w:rPr>
          <w:b/>
        </w:rPr>
        <w:t>a</w:t>
      </w:r>
      <w:proofErr w:type="spellEnd"/>
      <w:r w:rsidRPr="00F94B5C">
        <w:rPr>
          <w:b/>
        </w:rPr>
        <w:t xml:space="preserve">, </w:t>
      </w:r>
      <w:r>
        <w:t xml:space="preserve">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t>localitatea</w:t>
      </w:r>
      <w:proofErr w:type="spellEnd"/>
      <w:r w:rsidRPr="00F94B5C">
        <w:t xml:space="preserve"> </w:t>
      </w:r>
      <w:proofErr w:type="spellStart"/>
      <w:r w:rsidRPr="00F94B5C">
        <w:t>Palazu</w:t>
      </w:r>
      <w:proofErr w:type="spellEnd"/>
      <w:r w:rsidRPr="00F94B5C">
        <w:t xml:space="preserve"> Ma</w:t>
      </w:r>
      <w:r>
        <w:t xml:space="preserve">re, str. </w:t>
      </w:r>
      <w:proofErr w:type="spellStart"/>
      <w:r>
        <w:t>Sentinelei</w:t>
      </w:r>
      <w:proofErr w:type="spellEnd"/>
      <w:r>
        <w:t xml:space="preserve"> nr.40,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Constanţ</w:t>
      </w:r>
      <w:r w:rsidRPr="00F94B5C">
        <w:t>a</w:t>
      </w:r>
      <w:proofErr w:type="spellEnd"/>
      <w:r w:rsidRPr="00F94B5C">
        <w:t xml:space="preserve"> </w:t>
      </w:r>
      <w:proofErr w:type="spellStart"/>
      <w:r w:rsidRPr="00F94B5C">
        <w:t>organizeaz</w:t>
      </w:r>
      <w:r>
        <w:t>ă</w:t>
      </w:r>
      <w:proofErr w:type="spellEnd"/>
      <w:r w:rsidRPr="00F94B5C">
        <w:rPr>
          <w:b/>
        </w:rPr>
        <w:t xml:space="preserve"> </w:t>
      </w:r>
      <w:r w:rsidRPr="00F94B5C">
        <w:t xml:space="preserve">la </w:t>
      </w:r>
      <w:proofErr w:type="spellStart"/>
      <w:r w:rsidRPr="00F94B5C">
        <w:t>sediu</w:t>
      </w:r>
      <w:proofErr w:type="spellEnd"/>
      <w:r w:rsidRPr="00F94B5C">
        <w:t>,</w:t>
      </w:r>
      <w:r w:rsidRPr="00F94B5C">
        <w:rPr>
          <w:b/>
        </w:rPr>
        <w:t xml:space="preserve"> concurs</w:t>
      </w:r>
      <w:r>
        <w:t xml:space="preserve"> </w:t>
      </w:r>
      <w:proofErr w:type="spellStart"/>
      <w:r>
        <w:t>î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rPr>
          <w:b/>
          <w:bCs/>
        </w:rPr>
        <w:t>conformitate</w:t>
      </w:r>
      <w:proofErr w:type="spellEnd"/>
      <w:r w:rsidRPr="00F94B5C">
        <w:rPr>
          <w:b/>
          <w:bCs/>
        </w:rPr>
        <w:t xml:space="preserve"> cu HG 1336 / 2022</w:t>
      </w:r>
      <w:r>
        <w:rPr>
          <w:b/>
          <w:bCs/>
        </w:rPr>
        <w:t xml:space="preserve"> cu </w:t>
      </w:r>
      <w:proofErr w:type="spellStart"/>
      <w:r>
        <w:rPr>
          <w:b/>
          <w:bCs/>
        </w:rPr>
        <w:t>modificările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</w:t>
      </w:r>
      <w:r w:rsidRPr="00F94B5C">
        <w:rPr>
          <w:b/>
          <w:bCs/>
        </w:rPr>
        <w:t>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complet</w:t>
      </w:r>
      <w:r>
        <w:rPr>
          <w:b/>
          <w:bCs/>
        </w:rPr>
        <w:t>ă</w:t>
      </w:r>
      <w:r w:rsidRPr="00F94B5C">
        <w:rPr>
          <w:b/>
          <w:bCs/>
        </w:rPr>
        <w:t>rile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ulterioare</w:t>
      </w:r>
      <w:proofErr w:type="spellEnd"/>
      <w:r w:rsidRPr="00F94B5C">
        <w:rPr>
          <w:b/>
          <w:bCs/>
        </w:rPr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ocuparea</w:t>
      </w:r>
      <w:proofErr w:type="spellEnd"/>
      <w:r w:rsidRPr="00F94B5C">
        <w:t xml:space="preserve"> </w:t>
      </w:r>
      <w:proofErr w:type="spellStart"/>
      <w:r>
        <w:t>următoarului</w:t>
      </w:r>
      <w:proofErr w:type="spellEnd"/>
      <w:r w:rsidRPr="00F94B5C">
        <w:t xml:space="preserve"> </w:t>
      </w:r>
      <w:r w:rsidRPr="00F94B5C">
        <w:rPr>
          <w:b/>
          <w:bCs/>
        </w:rPr>
        <w:t>post permanent vacant:</w:t>
      </w:r>
      <w:r w:rsidRPr="00F94B5C">
        <w:rPr>
          <w:bCs/>
        </w:rPr>
        <w:t xml:space="preserve"> </w:t>
      </w:r>
    </w:p>
    <w:p w14:paraId="0F143CD5" w14:textId="77777777" w:rsidR="00096B4C" w:rsidRDefault="00096B4C" w:rsidP="00096B4C">
      <w:pPr>
        <w:numPr>
          <w:ilvl w:val="0"/>
          <w:numId w:val="16"/>
        </w:numPr>
        <w:spacing w:after="200" w:line="276" w:lineRule="auto"/>
        <w:ind w:left="1350"/>
        <w:contextualSpacing/>
        <w:jc w:val="both"/>
        <w:rPr>
          <w:b/>
          <w:i/>
          <w:kern w:val="36"/>
          <w:lang w:val="it-IT" w:eastAsia="ro-RO"/>
        </w:rPr>
      </w:pPr>
      <w:r>
        <w:rPr>
          <w:b/>
          <w:i/>
          <w:kern w:val="36"/>
          <w:lang w:val="it-IT" w:eastAsia="ro-RO"/>
        </w:rPr>
        <w:t>1 post îngrijitoare – studii G/M, normă întreagă, post de execuţie în cadrul Compartimentului spitalizare de zi (pneumologie si oncologie) al Spitalului Clinic de Pneumoftiziologie Constanta, permanent vacant.</w:t>
      </w:r>
    </w:p>
    <w:p w14:paraId="166E78B8" w14:textId="77777777" w:rsidR="00096B4C" w:rsidRPr="00F94B5C" w:rsidRDefault="00096B4C" w:rsidP="00096B4C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Cs/>
        </w:rPr>
      </w:pPr>
      <w:r w:rsidRPr="00F94B5C">
        <w:rPr>
          <w:bCs/>
        </w:rPr>
        <w:t xml:space="preserve">Pot </w:t>
      </w:r>
      <w:proofErr w:type="spellStart"/>
      <w:r w:rsidRPr="00F94B5C">
        <w:rPr>
          <w:bCs/>
        </w:rPr>
        <w:t>participa</w:t>
      </w:r>
      <w:proofErr w:type="spellEnd"/>
      <w:r w:rsidRPr="00F94B5C">
        <w:rPr>
          <w:bCs/>
        </w:rPr>
        <w:t xml:space="preserve"> la </w:t>
      </w:r>
      <w:proofErr w:type="spellStart"/>
      <w:r w:rsidRPr="00F94B5C">
        <w:rPr>
          <w:bCs/>
        </w:rPr>
        <w:t>concursul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pentru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ocuparea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postului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 </w:t>
      </w:r>
      <w:proofErr w:type="spellStart"/>
      <w:r>
        <w:rPr>
          <w:bCs/>
        </w:rPr>
        <w:t>menţ</w:t>
      </w:r>
      <w:r w:rsidRPr="00F94B5C">
        <w:rPr>
          <w:bCs/>
        </w:rPr>
        <w:t>ionat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/>
          <w:bCs/>
        </w:rPr>
        <w:t>numai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persoanele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î</w:t>
      </w:r>
      <w:r w:rsidRPr="00F94B5C">
        <w:rPr>
          <w:bCs/>
        </w:rPr>
        <w:t>ndeplinesc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/>
          <w:bCs/>
        </w:rPr>
        <w:t>cumulativ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urm</w:t>
      </w:r>
      <w:r>
        <w:rPr>
          <w:bCs/>
        </w:rPr>
        <w:t>ă</w:t>
      </w:r>
      <w:r w:rsidRPr="00F94B5C">
        <w:rPr>
          <w:bCs/>
        </w:rPr>
        <w:t>toarele</w:t>
      </w:r>
      <w:proofErr w:type="spellEnd"/>
      <w:r w:rsidRPr="00F94B5C">
        <w:rPr>
          <w:bCs/>
        </w:rPr>
        <w:t xml:space="preserve"> </w:t>
      </w:r>
      <w:proofErr w:type="spellStart"/>
      <w:r>
        <w:rPr>
          <w:b/>
          <w:bCs/>
        </w:rPr>
        <w:t>condiţ</w:t>
      </w:r>
      <w:r w:rsidRPr="00F94B5C">
        <w:rPr>
          <w:b/>
          <w:bCs/>
        </w:rPr>
        <w:t>ii</w:t>
      </w:r>
      <w:proofErr w:type="spellEnd"/>
      <w:r w:rsidRPr="00F94B5C">
        <w:rPr>
          <w:bCs/>
        </w:rPr>
        <w:t>:</w:t>
      </w:r>
    </w:p>
    <w:p w14:paraId="2719ED4F" w14:textId="77777777" w:rsidR="00096B4C" w:rsidRPr="00F94B5C" w:rsidRDefault="00096B4C" w:rsidP="00096B4C">
      <w:pPr>
        <w:autoSpaceDE w:val="0"/>
        <w:autoSpaceDN w:val="0"/>
        <w:adjustRightInd w:val="0"/>
        <w:spacing w:line="360" w:lineRule="auto"/>
        <w:ind w:right="-90"/>
        <w:jc w:val="both"/>
        <w:rPr>
          <w:b/>
        </w:rPr>
      </w:pPr>
      <w:proofErr w:type="spellStart"/>
      <w:r w:rsidRPr="00F94B5C">
        <w:rPr>
          <w:b/>
          <w:u w:val="single"/>
        </w:rPr>
        <w:t>Condi</w:t>
      </w:r>
      <w:r>
        <w:rPr>
          <w:b/>
          <w:u w:val="single"/>
        </w:rPr>
        <w:t>ţ</w:t>
      </w:r>
      <w:r w:rsidRPr="00F94B5C">
        <w:rPr>
          <w:b/>
          <w:u w:val="single"/>
        </w:rPr>
        <w:t>ii</w:t>
      </w:r>
      <w:proofErr w:type="spellEnd"/>
      <w:r w:rsidRPr="00F94B5C">
        <w:rPr>
          <w:b/>
          <w:u w:val="single"/>
        </w:rPr>
        <w:t xml:space="preserve"> generale</w:t>
      </w:r>
      <w:r w:rsidRPr="00F94B5C">
        <w:rPr>
          <w:b/>
        </w:rPr>
        <w:t>:</w:t>
      </w:r>
    </w:p>
    <w:p w14:paraId="28B1A799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a) are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română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unui</w:t>
      </w:r>
      <w:proofErr w:type="spellEnd"/>
      <w:r w:rsidRPr="00F94B5C">
        <w:t xml:space="preserve"> alt stat </w:t>
      </w:r>
      <w:proofErr w:type="spellStart"/>
      <w:r w:rsidRPr="00F94B5C">
        <w:t>membru</w:t>
      </w:r>
      <w:proofErr w:type="spellEnd"/>
      <w:r w:rsidRPr="00F94B5C">
        <w:t xml:space="preserve"> al </w:t>
      </w:r>
      <w:proofErr w:type="spellStart"/>
      <w:r w:rsidRPr="00F94B5C">
        <w:t>Uniunii</w:t>
      </w:r>
      <w:proofErr w:type="spellEnd"/>
      <w:r w:rsidRPr="00F94B5C">
        <w:t xml:space="preserve"> </w:t>
      </w:r>
      <w:proofErr w:type="spellStart"/>
      <w:r w:rsidRPr="00F94B5C">
        <w:t>Europene</w:t>
      </w:r>
      <w:proofErr w:type="spellEnd"/>
      <w:r w:rsidRPr="00F94B5C">
        <w:t xml:space="preserve">, a </w:t>
      </w:r>
      <w:proofErr w:type="spellStart"/>
      <w:r w:rsidRPr="00F94B5C">
        <w:t>unui</w:t>
      </w:r>
      <w:proofErr w:type="spellEnd"/>
      <w:r w:rsidRPr="00F94B5C">
        <w:t xml:space="preserve"> stat </w:t>
      </w:r>
      <w:proofErr w:type="spellStart"/>
      <w:r w:rsidRPr="00F94B5C">
        <w:t>parte</w:t>
      </w:r>
      <w:proofErr w:type="spellEnd"/>
      <w:r w:rsidRPr="00F94B5C">
        <w:t xml:space="preserve"> la </w:t>
      </w:r>
      <w:proofErr w:type="spellStart"/>
      <w:r w:rsidRPr="00F94B5C">
        <w:t>Acordul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Spaţiul</w:t>
      </w:r>
      <w:proofErr w:type="spellEnd"/>
      <w:r w:rsidRPr="00F94B5C">
        <w:t xml:space="preserve"> Economic European (SEE)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Confederaţiei</w:t>
      </w:r>
      <w:proofErr w:type="spellEnd"/>
      <w:r w:rsidRPr="00F94B5C">
        <w:t xml:space="preserve"> </w:t>
      </w:r>
      <w:proofErr w:type="spellStart"/>
      <w:r w:rsidRPr="00F94B5C">
        <w:t>Elveţiene</w:t>
      </w:r>
      <w:proofErr w:type="spellEnd"/>
      <w:r w:rsidRPr="00F94B5C">
        <w:t>;</w:t>
      </w:r>
    </w:p>
    <w:p w14:paraId="42775F64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b) </w:t>
      </w:r>
      <w:proofErr w:type="spellStart"/>
      <w:r w:rsidRPr="00F94B5C">
        <w:t>cunoaşte</w:t>
      </w:r>
      <w:proofErr w:type="spellEnd"/>
      <w:r w:rsidRPr="00F94B5C">
        <w:t xml:space="preserve"> </w:t>
      </w:r>
      <w:proofErr w:type="spellStart"/>
      <w:r w:rsidRPr="00F94B5C">
        <w:t>limba</w:t>
      </w:r>
      <w:proofErr w:type="spellEnd"/>
      <w:r w:rsidRPr="00F94B5C">
        <w:t xml:space="preserve"> </w:t>
      </w:r>
      <w:proofErr w:type="spellStart"/>
      <w:r w:rsidRPr="00F94B5C">
        <w:t>română</w:t>
      </w:r>
      <w:proofErr w:type="spellEnd"/>
      <w:r w:rsidRPr="00F94B5C">
        <w:t xml:space="preserve">, </w:t>
      </w:r>
      <w:proofErr w:type="spellStart"/>
      <w:r w:rsidRPr="00F94B5C">
        <w:t>scris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vorbit</w:t>
      </w:r>
      <w:proofErr w:type="spellEnd"/>
      <w:r w:rsidRPr="00F94B5C">
        <w:t>;</w:t>
      </w:r>
    </w:p>
    <w:p w14:paraId="78934BC0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c) are capacitate de </w:t>
      </w:r>
      <w:proofErr w:type="spellStart"/>
      <w:r w:rsidRPr="00F94B5C">
        <w:t>muncă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conformitate</w:t>
      </w:r>
      <w:proofErr w:type="spellEnd"/>
      <w:r w:rsidRPr="00F94B5C">
        <w:t xml:space="preserve"> cu </w:t>
      </w:r>
      <w:proofErr w:type="spellStart"/>
      <w:r w:rsidRPr="00F94B5C">
        <w:t>prevederile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53/2003</w:t>
      </w:r>
      <w:r w:rsidRPr="00F94B5C">
        <w:t xml:space="preserve"> - </w:t>
      </w:r>
      <w:proofErr w:type="spellStart"/>
      <w:r w:rsidRPr="00F94B5C">
        <w:t>Codul</w:t>
      </w:r>
      <w:proofErr w:type="spellEnd"/>
      <w:r w:rsidRPr="00F94B5C">
        <w:t xml:space="preserve"> </w:t>
      </w:r>
      <w:proofErr w:type="spellStart"/>
      <w:r w:rsidRPr="00F94B5C">
        <w:t>muncii</w:t>
      </w:r>
      <w:proofErr w:type="spellEnd"/>
      <w:r w:rsidRPr="00F94B5C">
        <w:t xml:space="preserve">, </w:t>
      </w:r>
      <w:proofErr w:type="spellStart"/>
      <w:r w:rsidRPr="00F94B5C">
        <w:t>republicată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completările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>;</w:t>
      </w:r>
    </w:p>
    <w:p w14:paraId="45CE0F71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d) are o stare de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corespunzătoare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care </w:t>
      </w:r>
      <w:proofErr w:type="spellStart"/>
      <w:r w:rsidRPr="00F94B5C">
        <w:t>candidează</w:t>
      </w:r>
      <w:proofErr w:type="spellEnd"/>
      <w:r w:rsidRPr="00F94B5C">
        <w:t xml:space="preserve">, </w:t>
      </w:r>
      <w:proofErr w:type="spellStart"/>
      <w:r w:rsidRPr="00F94B5C">
        <w:t>atestată</w:t>
      </w:r>
      <w:proofErr w:type="spellEnd"/>
      <w:r w:rsidRPr="00F94B5C">
        <w:t xml:space="preserve"> pe </w:t>
      </w:r>
      <w:proofErr w:type="spellStart"/>
      <w:r w:rsidRPr="00F94B5C">
        <w:t>baza</w:t>
      </w:r>
      <w:proofErr w:type="spellEnd"/>
      <w:r w:rsidRPr="00F94B5C">
        <w:t xml:space="preserve"> </w:t>
      </w:r>
      <w:proofErr w:type="spellStart"/>
      <w:r w:rsidRPr="00F94B5C">
        <w:t>adeverinţei</w:t>
      </w:r>
      <w:proofErr w:type="spellEnd"/>
      <w:r w:rsidRPr="00F94B5C">
        <w:t xml:space="preserve"> </w:t>
      </w:r>
      <w:proofErr w:type="spellStart"/>
      <w:r w:rsidRPr="00F94B5C">
        <w:t>medicale</w:t>
      </w:r>
      <w:proofErr w:type="spellEnd"/>
      <w:r w:rsidRPr="00F94B5C">
        <w:t xml:space="preserve"> </w:t>
      </w:r>
      <w:proofErr w:type="spellStart"/>
      <w:r w:rsidRPr="00F94B5C">
        <w:t>eliberate</w:t>
      </w:r>
      <w:proofErr w:type="spellEnd"/>
      <w:r w:rsidRPr="00F94B5C">
        <w:t xml:space="preserve"> de </w:t>
      </w:r>
      <w:proofErr w:type="spellStart"/>
      <w:r w:rsidRPr="00F94B5C">
        <w:t>medicul</w:t>
      </w:r>
      <w:proofErr w:type="spellEnd"/>
      <w:r w:rsidRPr="00F94B5C">
        <w:t xml:space="preserve"> de </w:t>
      </w:r>
      <w:proofErr w:type="spellStart"/>
      <w:r w:rsidRPr="00F94B5C">
        <w:t>familie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unităţile</w:t>
      </w:r>
      <w:proofErr w:type="spellEnd"/>
      <w:r w:rsidRPr="00F94B5C">
        <w:t xml:space="preserve"> </w:t>
      </w:r>
      <w:proofErr w:type="spellStart"/>
      <w:r w:rsidRPr="00F94B5C">
        <w:t>sanitare</w:t>
      </w:r>
      <w:proofErr w:type="spellEnd"/>
      <w:r w:rsidRPr="00F94B5C">
        <w:t xml:space="preserve"> </w:t>
      </w:r>
      <w:proofErr w:type="spellStart"/>
      <w:r w:rsidRPr="00F94B5C">
        <w:t>abilitate</w:t>
      </w:r>
      <w:proofErr w:type="spellEnd"/>
      <w:r w:rsidRPr="00F94B5C">
        <w:t>;</w:t>
      </w:r>
    </w:p>
    <w:p w14:paraId="0D334449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e) </w:t>
      </w:r>
      <w:proofErr w:type="spellStart"/>
      <w:r w:rsidRPr="00F94B5C">
        <w:t>îndeplineşte</w:t>
      </w:r>
      <w:proofErr w:type="spellEnd"/>
      <w:r w:rsidRPr="00F94B5C">
        <w:t xml:space="preserve"> </w:t>
      </w:r>
      <w:proofErr w:type="spellStart"/>
      <w:r w:rsidRPr="00F94B5C">
        <w:t>condiţiile</w:t>
      </w:r>
      <w:proofErr w:type="spellEnd"/>
      <w:r w:rsidRPr="00F94B5C">
        <w:t xml:space="preserve"> de </w:t>
      </w:r>
      <w:proofErr w:type="spellStart"/>
      <w:r w:rsidRPr="00F94B5C">
        <w:t>studii</w:t>
      </w:r>
      <w:proofErr w:type="spellEnd"/>
      <w:r w:rsidRPr="00F94B5C">
        <w:t xml:space="preserve">, de </w:t>
      </w:r>
      <w:proofErr w:type="spellStart"/>
      <w:r w:rsidRPr="00F94B5C">
        <w:t>vechime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specialitate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alte</w:t>
      </w:r>
      <w:proofErr w:type="spellEnd"/>
      <w:r w:rsidRPr="00F94B5C">
        <w:t xml:space="preserve"> </w:t>
      </w:r>
      <w:proofErr w:type="spellStart"/>
      <w:r w:rsidRPr="00F94B5C">
        <w:t>condiţii</w:t>
      </w:r>
      <w:proofErr w:type="spellEnd"/>
      <w:r w:rsidRPr="00F94B5C">
        <w:t xml:space="preserve"> </w:t>
      </w:r>
      <w:proofErr w:type="spellStart"/>
      <w:r w:rsidRPr="00F94B5C">
        <w:t>specifice</w:t>
      </w:r>
      <w:proofErr w:type="spellEnd"/>
      <w:r w:rsidRPr="00F94B5C">
        <w:t xml:space="preserve"> </w:t>
      </w:r>
      <w:proofErr w:type="spellStart"/>
      <w:r w:rsidRPr="00F94B5C">
        <w:t>potrivit</w:t>
      </w:r>
      <w:proofErr w:type="spellEnd"/>
      <w:r w:rsidRPr="00F94B5C">
        <w:t xml:space="preserve"> </w:t>
      </w:r>
      <w:proofErr w:type="spellStart"/>
      <w:r w:rsidRPr="00F94B5C">
        <w:t>cerinţelor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 xml:space="preserve"> </w:t>
      </w:r>
      <w:proofErr w:type="spellStart"/>
      <w:r w:rsidRPr="00F94B5C">
        <w:t>scos</w:t>
      </w:r>
      <w:proofErr w:type="spellEnd"/>
      <w:r w:rsidRPr="00F94B5C">
        <w:t xml:space="preserve"> la concurs;</w:t>
      </w:r>
    </w:p>
    <w:p w14:paraId="02CF5D05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f) nu a </w:t>
      </w:r>
      <w:proofErr w:type="spellStart"/>
      <w:r w:rsidRPr="00F94B5C">
        <w:t>fost</w:t>
      </w:r>
      <w:proofErr w:type="spellEnd"/>
      <w:r w:rsidRPr="00F94B5C">
        <w:t xml:space="preserve"> </w:t>
      </w:r>
      <w:proofErr w:type="spellStart"/>
      <w:r w:rsidRPr="00F94B5C">
        <w:t>condamnată</w:t>
      </w:r>
      <w:proofErr w:type="spellEnd"/>
      <w:r w:rsidRPr="00F94B5C">
        <w:t xml:space="preserve"> </w:t>
      </w:r>
      <w:proofErr w:type="spellStart"/>
      <w:r w:rsidRPr="00F94B5C">
        <w:t>definitiv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săvârşirea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contra </w:t>
      </w:r>
      <w:proofErr w:type="spellStart"/>
      <w:r w:rsidRPr="00F94B5C">
        <w:t>securităţii</w:t>
      </w:r>
      <w:proofErr w:type="spellEnd"/>
      <w:r w:rsidRPr="00F94B5C">
        <w:t xml:space="preserve"> </w:t>
      </w:r>
      <w:proofErr w:type="spellStart"/>
      <w:r w:rsidRPr="00F94B5C">
        <w:t>naţionale</w:t>
      </w:r>
      <w:proofErr w:type="spellEnd"/>
      <w:r w:rsidRPr="00F94B5C">
        <w:t xml:space="preserve">, contra </w:t>
      </w:r>
      <w:proofErr w:type="spellStart"/>
      <w:r w:rsidRPr="00F94B5C">
        <w:t>autorităţii</w:t>
      </w:r>
      <w:proofErr w:type="spellEnd"/>
      <w:r w:rsidRPr="00F94B5C">
        <w:t xml:space="preserve">, contra </w:t>
      </w:r>
      <w:proofErr w:type="spellStart"/>
      <w:r w:rsidRPr="00F94B5C">
        <w:t>umanităţii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de </w:t>
      </w:r>
      <w:proofErr w:type="spellStart"/>
      <w:r w:rsidRPr="00F94B5C">
        <w:t>corupţie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serviciu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de </w:t>
      </w:r>
      <w:proofErr w:type="spellStart"/>
      <w:r w:rsidRPr="00F94B5C">
        <w:t>fals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contra </w:t>
      </w:r>
      <w:proofErr w:type="spellStart"/>
      <w:r w:rsidRPr="00F94B5C">
        <w:t>înfăptuirii</w:t>
      </w:r>
      <w:proofErr w:type="spellEnd"/>
      <w:r w:rsidRPr="00F94B5C">
        <w:t xml:space="preserve"> </w:t>
      </w:r>
      <w:proofErr w:type="spellStart"/>
      <w:r w:rsidRPr="00F94B5C">
        <w:t>justiţiei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săvârşite</w:t>
      </w:r>
      <w:proofErr w:type="spellEnd"/>
      <w:r w:rsidRPr="00F94B5C">
        <w:t xml:space="preserve"> cu </w:t>
      </w:r>
      <w:proofErr w:type="spellStart"/>
      <w:r w:rsidRPr="00F94B5C">
        <w:t>intenţie</w:t>
      </w:r>
      <w:proofErr w:type="spellEnd"/>
      <w:r w:rsidRPr="00F94B5C">
        <w:t xml:space="preserve"> care </w:t>
      </w:r>
      <w:proofErr w:type="spellStart"/>
      <w:r w:rsidRPr="00F94B5C">
        <w:t>ar</w:t>
      </w:r>
      <w:proofErr w:type="spellEnd"/>
      <w:r w:rsidRPr="00F94B5C">
        <w:t xml:space="preserve"> face o </w:t>
      </w:r>
      <w:proofErr w:type="spellStart"/>
      <w:r w:rsidRPr="00F94B5C">
        <w:t>persoană</w:t>
      </w:r>
      <w:proofErr w:type="spellEnd"/>
      <w:r w:rsidRPr="00F94B5C">
        <w:t xml:space="preserve"> </w:t>
      </w:r>
      <w:proofErr w:type="spellStart"/>
      <w:r w:rsidRPr="00F94B5C">
        <w:t>candidată</w:t>
      </w:r>
      <w:proofErr w:type="spellEnd"/>
      <w:r w:rsidRPr="00F94B5C">
        <w:t xml:space="preserve"> la post </w:t>
      </w:r>
      <w:proofErr w:type="spellStart"/>
      <w:r w:rsidRPr="00F94B5C">
        <w:t>incompatibilă</w:t>
      </w:r>
      <w:proofErr w:type="spellEnd"/>
      <w:r w:rsidRPr="00F94B5C">
        <w:t xml:space="preserve"> cu </w:t>
      </w:r>
      <w:proofErr w:type="spellStart"/>
      <w:r w:rsidRPr="00F94B5C">
        <w:t>exercitarea</w:t>
      </w:r>
      <w:proofErr w:type="spellEnd"/>
      <w:r w:rsidRPr="00F94B5C">
        <w:t xml:space="preserve"> </w:t>
      </w:r>
      <w:proofErr w:type="spellStart"/>
      <w:r w:rsidRPr="00F94B5C">
        <w:t>funcţiei</w:t>
      </w:r>
      <w:proofErr w:type="spellEnd"/>
      <w:r w:rsidRPr="00F94B5C">
        <w:t xml:space="preserve"> </w:t>
      </w:r>
      <w:proofErr w:type="spellStart"/>
      <w:r w:rsidRPr="00F94B5C">
        <w:t>contractuale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care </w:t>
      </w:r>
      <w:proofErr w:type="spellStart"/>
      <w:r w:rsidRPr="00F94B5C">
        <w:t>candidează</w:t>
      </w:r>
      <w:proofErr w:type="spellEnd"/>
      <w:r w:rsidRPr="00F94B5C">
        <w:t xml:space="preserve">, cu </w:t>
      </w:r>
      <w:proofErr w:type="spellStart"/>
      <w:r w:rsidRPr="00F94B5C">
        <w:t>excepţia</w:t>
      </w:r>
      <w:proofErr w:type="spellEnd"/>
      <w:r w:rsidRPr="00F94B5C">
        <w:t xml:space="preserve"> </w:t>
      </w:r>
      <w:proofErr w:type="spellStart"/>
      <w:r w:rsidRPr="00F94B5C">
        <w:t>situaţiei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care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intervenit</w:t>
      </w:r>
      <w:proofErr w:type="spellEnd"/>
      <w:r w:rsidRPr="00F94B5C">
        <w:t xml:space="preserve"> </w:t>
      </w:r>
      <w:proofErr w:type="spellStart"/>
      <w:r w:rsidRPr="00F94B5C">
        <w:t>reabilitarea</w:t>
      </w:r>
      <w:proofErr w:type="spellEnd"/>
      <w:r w:rsidRPr="00F94B5C">
        <w:t>;</w:t>
      </w:r>
    </w:p>
    <w:p w14:paraId="68303AA4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g) nu </w:t>
      </w:r>
      <w:proofErr w:type="spellStart"/>
      <w:r w:rsidRPr="00F94B5C">
        <w:t>execută</w:t>
      </w:r>
      <w:proofErr w:type="spellEnd"/>
      <w:r w:rsidRPr="00F94B5C">
        <w:t xml:space="preserve"> o </w:t>
      </w:r>
      <w:proofErr w:type="spellStart"/>
      <w:r w:rsidRPr="00F94B5C">
        <w:t>pedeapsă</w:t>
      </w:r>
      <w:proofErr w:type="spellEnd"/>
      <w:r w:rsidRPr="00F94B5C">
        <w:t xml:space="preserve"> </w:t>
      </w:r>
      <w:proofErr w:type="spellStart"/>
      <w:r w:rsidRPr="00F94B5C">
        <w:t>complementară</w:t>
      </w:r>
      <w:proofErr w:type="spellEnd"/>
      <w:r w:rsidRPr="00F94B5C">
        <w:t xml:space="preserve"> </w:t>
      </w:r>
      <w:proofErr w:type="spellStart"/>
      <w:r w:rsidRPr="00F94B5C">
        <w:t>prin</w:t>
      </w:r>
      <w:proofErr w:type="spellEnd"/>
      <w:r w:rsidRPr="00F94B5C">
        <w:t xml:space="preserve"> care </w:t>
      </w:r>
      <w:proofErr w:type="spellStart"/>
      <w:r w:rsidRPr="00F94B5C">
        <w:t>i</w:t>
      </w:r>
      <w:proofErr w:type="spellEnd"/>
      <w:r w:rsidRPr="00F94B5C">
        <w:t xml:space="preserve">-a </w:t>
      </w:r>
      <w:proofErr w:type="spellStart"/>
      <w:r w:rsidRPr="00F94B5C">
        <w:t>fost</w:t>
      </w:r>
      <w:proofErr w:type="spellEnd"/>
      <w:r w:rsidRPr="00F94B5C">
        <w:t xml:space="preserve"> </w:t>
      </w:r>
      <w:proofErr w:type="spellStart"/>
      <w:r w:rsidRPr="00F94B5C">
        <w:t>interzisă</w:t>
      </w:r>
      <w:proofErr w:type="spellEnd"/>
      <w:r w:rsidRPr="00F94B5C">
        <w:t xml:space="preserve"> </w:t>
      </w:r>
      <w:proofErr w:type="spellStart"/>
      <w:r w:rsidRPr="00F94B5C">
        <w:t>exercitarea</w:t>
      </w:r>
      <w:proofErr w:type="spellEnd"/>
      <w:r w:rsidRPr="00F94B5C">
        <w:t xml:space="preserve"> </w:t>
      </w:r>
      <w:proofErr w:type="spellStart"/>
      <w:r w:rsidRPr="00F94B5C">
        <w:t>dreptului</w:t>
      </w:r>
      <w:proofErr w:type="spellEnd"/>
      <w:r w:rsidRPr="00F94B5C">
        <w:t xml:space="preserve"> de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ocupa</w:t>
      </w:r>
      <w:proofErr w:type="spellEnd"/>
      <w:r w:rsidRPr="00F94B5C">
        <w:t xml:space="preserve"> </w:t>
      </w:r>
      <w:proofErr w:type="spellStart"/>
      <w:r w:rsidRPr="00F94B5C">
        <w:t>funcţia</w:t>
      </w:r>
      <w:proofErr w:type="spellEnd"/>
      <w:r w:rsidRPr="00F94B5C">
        <w:t xml:space="preserve">, de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exercita</w:t>
      </w:r>
      <w:proofErr w:type="spellEnd"/>
      <w:r w:rsidRPr="00F94B5C">
        <w:t xml:space="preserve"> </w:t>
      </w:r>
      <w:proofErr w:type="spellStart"/>
      <w:r w:rsidRPr="00F94B5C">
        <w:t>profesia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meseria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de a </w:t>
      </w:r>
      <w:proofErr w:type="spellStart"/>
      <w:r w:rsidRPr="00F94B5C">
        <w:t>desfăşura</w:t>
      </w:r>
      <w:proofErr w:type="spellEnd"/>
      <w:r w:rsidRPr="00F94B5C">
        <w:t xml:space="preserve"> </w:t>
      </w:r>
      <w:proofErr w:type="spellStart"/>
      <w:r w:rsidRPr="00F94B5C">
        <w:t>activitatea</w:t>
      </w:r>
      <w:proofErr w:type="spellEnd"/>
      <w:r w:rsidRPr="00F94B5C">
        <w:t xml:space="preserve"> de care s-a </w:t>
      </w:r>
      <w:proofErr w:type="spellStart"/>
      <w:r w:rsidRPr="00F94B5C">
        <w:t>folosit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săvârşirea</w:t>
      </w:r>
      <w:proofErr w:type="spellEnd"/>
      <w:r w:rsidRPr="00F94B5C">
        <w:t xml:space="preserve"> </w:t>
      </w:r>
      <w:proofErr w:type="spellStart"/>
      <w:r w:rsidRPr="00F94B5C">
        <w:t>infracţiunii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faţă</w:t>
      </w:r>
      <w:proofErr w:type="spellEnd"/>
      <w:r w:rsidRPr="00F94B5C">
        <w:t xml:space="preserve"> de </w:t>
      </w:r>
      <w:proofErr w:type="spellStart"/>
      <w:r w:rsidRPr="00F94B5C">
        <w:t>aceasta</w:t>
      </w:r>
      <w:proofErr w:type="spellEnd"/>
      <w:r w:rsidRPr="00F94B5C">
        <w:t xml:space="preserve"> nu s-a </w:t>
      </w:r>
      <w:proofErr w:type="spellStart"/>
      <w:r w:rsidRPr="00F94B5C">
        <w:t>luat</w:t>
      </w:r>
      <w:proofErr w:type="spellEnd"/>
      <w:r w:rsidRPr="00F94B5C">
        <w:t xml:space="preserve"> </w:t>
      </w:r>
      <w:proofErr w:type="spellStart"/>
      <w:r w:rsidRPr="00F94B5C">
        <w:t>măsura</w:t>
      </w:r>
      <w:proofErr w:type="spellEnd"/>
      <w:r w:rsidRPr="00F94B5C">
        <w:t xml:space="preserve"> de </w:t>
      </w:r>
      <w:proofErr w:type="spellStart"/>
      <w:r w:rsidRPr="00F94B5C">
        <w:t>siguranţă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interzicerii</w:t>
      </w:r>
      <w:proofErr w:type="spellEnd"/>
      <w:r w:rsidRPr="00F94B5C">
        <w:t xml:space="preserve"> </w:t>
      </w:r>
      <w:proofErr w:type="spellStart"/>
      <w:r w:rsidRPr="00F94B5C">
        <w:t>ocupării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funcţii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exercitării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profesii</w:t>
      </w:r>
      <w:proofErr w:type="spellEnd"/>
      <w:r w:rsidRPr="00F94B5C">
        <w:t>;</w:t>
      </w:r>
    </w:p>
    <w:p w14:paraId="7B762F3E" w14:textId="19949D5F" w:rsidR="00096B4C" w:rsidRPr="00FF4C8A" w:rsidRDefault="00096B4C" w:rsidP="00FF4C8A">
      <w:pPr>
        <w:autoSpaceDE w:val="0"/>
        <w:autoSpaceDN w:val="0"/>
        <w:adjustRightInd w:val="0"/>
        <w:jc w:val="both"/>
      </w:pPr>
      <w:r w:rsidRPr="00F94B5C">
        <w:t xml:space="preserve">    h) nu a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infracţiunile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1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 xml:space="preserve">. (2) din </w:t>
      </w:r>
      <w:proofErr w:type="spellStart"/>
      <w:r w:rsidRPr="00F94B5C">
        <w:t>Legea</w:t>
      </w:r>
      <w:proofErr w:type="spellEnd"/>
      <w:r w:rsidRPr="00F94B5C">
        <w:t xml:space="preserve"> nr. 118/2019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Registrul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</w:t>
      </w:r>
      <w:proofErr w:type="spellStart"/>
      <w:r w:rsidRPr="00F94B5C">
        <w:t>automatizat</w:t>
      </w:r>
      <w:proofErr w:type="spellEnd"/>
      <w:r w:rsidRPr="00F94B5C">
        <w:t xml:space="preserve"> cu </w:t>
      </w:r>
      <w:proofErr w:type="spellStart"/>
      <w:r w:rsidRPr="00F94B5C">
        <w:t>privire</w:t>
      </w:r>
      <w:proofErr w:type="spellEnd"/>
      <w:r w:rsidRPr="00F94B5C">
        <w:t xml:space="preserve"> la </w:t>
      </w:r>
      <w:proofErr w:type="spellStart"/>
      <w:r w:rsidRPr="00F94B5C">
        <w:t>persoanele</w:t>
      </w:r>
      <w:proofErr w:type="spellEnd"/>
      <w:r w:rsidRPr="00F94B5C">
        <w:t xml:space="preserve"> care 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sexuale</w:t>
      </w:r>
      <w:proofErr w:type="spellEnd"/>
      <w:r w:rsidRPr="00F94B5C">
        <w:t xml:space="preserve">, de </w:t>
      </w:r>
      <w:proofErr w:type="spellStart"/>
      <w:r w:rsidRPr="00F94B5C">
        <w:t>exploatare</w:t>
      </w:r>
      <w:proofErr w:type="spellEnd"/>
      <w:r w:rsidRPr="00F94B5C">
        <w:t xml:space="preserve"> a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asupra</w:t>
      </w:r>
      <w:proofErr w:type="spellEnd"/>
      <w:r w:rsidRPr="00F94B5C">
        <w:t xml:space="preserve"> </w:t>
      </w:r>
      <w:proofErr w:type="spellStart"/>
      <w:r w:rsidRPr="00F94B5C">
        <w:t>minorilor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completarea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76/2008</w:t>
      </w:r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organizarea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funcţionarea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de Date </w:t>
      </w:r>
      <w:proofErr w:type="spellStart"/>
      <w:r w:rsidRPr="00F94B5C">
        <w:t>Genetice</w:t>
      </w:r>
      <w:proofErr w:type="spellEnd"/>
      <w:r w:rsidRPr="00F94B5C">
        <w:t xml:space="preserve"> </w:t>
      </w:r>
      <w:proofErr w:type="spellStart"/>
      <w:r w:rsidRPr="00F94B5C">
        <w:t>Judiciare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domeniile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35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>. (1) lit. h).</w:t>
      </w:r>
    </w:p>
    <w:p w14:paraId="7FFF48BE" w14:textId="77777777" w:rsidR="00096B4C" w:rsidRDefault="00096B4C" w:rsidP="00096B4C">
      <w:pPr>
        <w:autoSpaceDE w:val="0"/>
        <w:autoSpaceDN w:val="0"/>
        <w:adjustRightInd w:val="0"/>
        <w:spacing w:line="360" w:lineRule="auto"/>
        <w:ind w:right="-90"/>
        <w:jc w:val="both"/>
        <w:rPr>
          <w:b/>
          <w:u w:val="single"/>
        </w:rPr>
      </w:pPr>
    </w:p>
    <w:p w14:paraId="7F969E86" w14:textId="77777777" w:rsidR="00096B4C" w:rsidRPr="00211E20" w:rsidRDefault="00096B4C" w:rsidP="00096B4C">
      <w:pPr>
        <w:autoSpaceDE w:val="0"/>
        <w:autoSpaceDN w:val="0"/>
        <w:adjustRightInd w:val="0"/>
        <w:spacing w:line="360" w:lineRule="auto"/>
        <w:ind w:right="-90"/>
        <w:jc w:val="both"/>
        <w:rPr>
          <w:u w:val="single"/>
        </w:rPr>
      </w:pPr>
      <w:proofErr w:type="spellStart"/>
      <w:r w:rsidRPr="00211E20">
        <w:rPr>
          <w:b/>
          <w:u w:val="single"/>
        </w:rPr>
        <w:lastRenderedPageBreak/>
        <w:t>Condiţii</w:t>
      </w:r>
      <w:proofErr w:type="spellEnd"/>
      <w:r w:rsidRPr="00211E20">
        <w:rPr>
          <w:b/>
          <w:u w:val="single"/>
        </w:rPr>
        <w:t xml:space="preserve"> </w:t>
      </w:r>
      <w:proofErr w:type="spellStart"/>
      <w:r w:rsidRPr="00211E20">
        <w:rPr>
          <w:b/>
          <w:u w:val="single"/>
        </w:rPr>
        <w:t>specifice</w:t>
      </w:r>
      <w:proofErr w:type="spellEnd"/>
      <w:r w:rsidRPr="00211E20">
        <w:rPr>
          <w:u w:val="single"/>
        </w:rPr>
        <w:t xml:space="preserve"> </w:t>
      </w:r>
    </w:p>
    <w:p w14:paraId="504C8479" w14:textId="77777777" w:rsidR="00096B4C" w:rsidRPr="008D390E" w:rsidRDefault="00096B4C" w:rsidP="00096B4C">
      <w:pPr>
        <w:pStyle w:val="ListParagraph"/>
        <w:numPr>
          <w:ilvl w:val="0"/>
          <w:numId w:val="31"/>
        </w:numPr>
        <w:spacing w:line="259" w:lineRule="auto"/>
        <w:jc w:val="both"/>
        <w:rPr>
          <w:i/>
          <w:color w:val="000000"/>
          <w:lang w:val="ro-RO"/>
        </w:rPr>
      </w:pPr>
      <w:proofErr w:type="spellStart"/>
      <w:r w:rsidRPr="008D390E">
        <w:rPr>
          <w:i/>
          <w:color w:val="000000"/>
          <w:lang w:eastAsia="ro-RO"/>
        </w:rPr>
        <w:t>şcoală</w:t>
      </w:r>
      <w:proofErr w:type="spellEnd"/>
      <w:r w:rsidRPr="008D390E">
        <w:rPr>
          <w:i/>
          <w:color w:val="000000"/>
          <w:lang w:eastAsia="ro-RO"/>
        </w:rPr>
        <w:t xml:space="preserve"> </w:t>
      </w:r>
      <w:proofErr w:type="spellStart"/>
      <w:r w:rsidRPr="008D390E">
        <w:rPr>
          <w:i/>
          <w:color w:val="000000"/>
          <w:lang w:eastAsia="ro-RO"/>
        </w:rPr>
        <w:t>generala</w:t>
      </w:r>
      <w:proofErr w:type="spellEnd"/>
      <w:r w:rsidRPr="008D390E">
        <w:rPr>
          <w:i/>
          <w:color w:val="000000"/>
          <w:lang w:eastAsia="ro-RO"/>
        </w:rPr>
        <w:t>/</w:t>
      </w:r>
      <w:proofErr w:type="spellStart"/>
      <w:r w:rsidRPr="008D390E">
        <w:rPr>
          <w:i/>
          <w:color w:val="000000"/>
          <w:lang w:eastAsia="ro-RO"/>
        </w:rPr>
        <w:t>studii</w:t>
      </w:r>
      <w:proofErr w:type="spellEnd"/>
      <w:r w:rsidRPr="008D390E">
        <w:rPr>
          <w:i/>
          <w:color w:val="000000"/>
          <w:lang w:eastAsia="ro-RO"/>
        </w:rPr>
        <w:t xml:space="preserve"> </w:t>
      </w:r>
      <w:proofErr w:type="spellStart"/>
      <w:r w:rsidRPr="008D390E">
        <w:rPr>
          <w:i/>
          <w:color w:val="000000"/>
          <w:lang w:eastAsia="ro-RO"/>
        </w:rPr>
        <w:t>medii</w:t>
      </w:r>
      <w:proofErr w:type="spellEnd"/>
      <w:r w:rsidRPr="008D390E">
        <w:rPr>
          <w:i/>
          <w:color w:val="000000"/>
          <w:lang w:eastAsia="ro-RO"/>
        </w:rPr>
        <w:t xml:space="preserve"> – diploma</w:t>
      </w:r>
    </w:p>
    <w:p w14:paraId="2282F14C" w14:textId="77777777" w:rsidR="00096B4C" w:rsidRPr="008D390E" w:rsidRDefault="00096B4C" w:rsidP="00096B4C">
      <w:pPr>
        <w:pStyle w:val="ListParagraph"/>
        <w:numPr>
          <w:ilvl w:val="0"/>
          <w:numId w:val="31"/>
        </w:numPr>
        <w:spacing w:line="259" w:lineRule="auto"/>
        <w:jc w:val="both"/>
        <w:rPr>
          <w:i/>
          <w:color w:val="000000"/>
          <w:lang w:val="ro-RO" w:eastAsia="ro-RO"/>
        </w:rPr>
      </w:pPr>
      <w:r>
        <w:rPr>
          <w:i/>
          <w:color w:val="000000"/>
        </w:rPr>
        <w:t>n</w:t>
      </w:r>
      <w:r w:rsidRPr="008D390E">
        <w:rPr>
          <w:i/>
          <w:color w:val="000000"/>
          <w:lang w:val="ro-RO" w:eastAsia="ro-RO"/>
        </w:rPr>
        <w:t>u este necesara vechimea ȋn activitate.</w:t>
      </w:r>
    </w:p>
    <w:p w14:paraId="146FB433" w14:textId="77777777" w:rsidR="00096B4C" w:rsidRDefault="00096B4C" w:rsidP="00096B4C">
      <w:pPr>
        <w:jc w:val="both"/>
        <w:rPr>
          <w:b/>
        </w:rPr>
      </w:pPr>
    </w:p>
    <w:p w14:paraId="1C60B5DD" w14:textId="77777777" w:rsidR="00096B4C" w:rsidRDefault="00096B4C" w:rsidP="00096B4C">
      <w:pPr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Bibliografie şi Tematică</w:t>
      </w:r>
    </w:p>
    <w:p w14:paraId="452D8EA4" w14:textId="77777777" w:rsidR="00096B4C" w:rsidRDefault="00096B4C" w:rsidP="00096B4C">
      <w:pPr>
        <w:jc w:val="both"/>
        <w:rPr>
          <w:b/>
          <w:u w:val="single"/>
          <w:lang w:val="it-IT"/>
        </w:rPr>
      </w:pPr>
    </w:p>
    <w:p w14:paraId="7FC5FB9F" w14:textId="77777777" w:rsidR="00096B4C" w:rsidRPr="00F4471F" w:rsidRDefault="00096B4C" w:rsidP="00096B4C">
      <w:pPr>
        <w:pStyle w:val="ListParagraph"/>
        <w:numPr>
          <w:ilvl w:val="3"/>
          <w:numId w:val="26"/>
        </w:numPr>
        <w:ind w:left="408" w:hanging="228"/>
        <w:rPr>
          <w:b/>
          <w:bCs/>
          <w:i/>
          <w:iCs/>
        </w:rPr>
      </w:pPr>
      <w:proofErr w:type="spellStart"/>
      <w:r w:rsidRPr="00F4471F">
        <w:rPr>
          <w:b/>
          <w:bCs/>
          <w:i/>
          <w:iCs/>
        </w:rPr>
        <w:t>Bibliografie</w:t>
      </w:r>
      <w:proofErr w:type="spellEnd"/>
    </w:p>
    <w:p w14:paraId="6952FEFE" w14:textId="77777777" w:rsidR="00096B4C" w:rsidRDefault="00096B4C" w:rsidP="00096B4C"/>
    <w:p w14:paraId="300D3668" w14:textId="77777777" w:rsidR="00096B4C" w:rsidRDefault="00096B4C" w:rsidP="00096B4C">
      <w:pPr>
        <w:pStyle w:val="ListParagraph"/>
        <w:numPr>
          <w:ilvl w:val="0"/>
          <w:numId w:val="27"/>
        </w:numPr>
        <w:ind w:left="360"/>
        <w:jc w:val="both"/>
        <w:rPr>
          <w:bCs/>
          <w:lang w:val="it-IT"/>
        </w:rPr>
      </w:pPr>
      <w:r w:rsidRPr="00AB7A1D">
        <w:rPr>
          <w:bCs/>
          <w:lang w:val="it-IT"/>
        </w:rPr>
        <w:t>Ordinul ministrului sănătății nr. 1101/2016 din 30 septembrie 2016 privind aprobarea Normelor de supraveghere, prevenire şi limitare a infecţiilor</w:t>
      </w:r>
      <w:r>
        <w:rPr>
          <w:bCs/>
          <w:lang w:val="it-IT"/>
        </w:rPr>
        <w:t xml:space="preserve"> </w:t>
      </w:r>
      <w:r w:rsidRPr="00AB7A1D">
        <w:rPr>
          <w:bCs/>
          <w:lang w:val="it-IT"/>
        </w:rPr>
        <w:t>asociate asistenţei medicale în unităţile sanitare, publicat în Monitorul Oficial nr. 791 din 7 octombrie 2016;</w:t>
      </w:r>
    </w:p>
    <w:p w14:paraId="05ED0F59" w14:textId="77777777" w:rsidR="00096B4C" w:rsidRPr="00F4471F" w:rsidRDefault="00096B4C" w:rsidP="00096B4C">
      <w:pPr>
        <w:pStyle w:val="ListParagraph"/>
        <w:numPr>
          <w:ilvl w:val="0"/>
          <w:numId w:val="27"/>
        </w:numPr>
        <w:ind w:left="360"/>
        <w:jc w:val="both"/>
        <w:rPr>
          <w:bCs/>
          <w:lang w:val="it-IT"/>
        </w:rPr>
      </w:pPr>
      <w:r w:rsidRPr="00F4471F">
        <w:rPr>
          <w:bCs/>
          <w:lang w:val="it-IT"/>
        </w:rPr>
        <w:t>Ordinul ministrului sănătății nr. 1226 din 3 decembrie 2012 pentru aprobarea Normelor tehnice privind gestionarea deşeurilor rezultate din activităţi</w:t>
      </w:r>
      <w:r>
        <w:rPr>
          <w:bCs/>
          <w:lang w:val="it-IT"/>
        </w:rPr>
        <w:t xml:space="preserve"> </w:t>
      </w:r>
      <w:r w:rsidRPr="00F4471F">
        <w:rPr>
          <w:bCs/>
          <w:lang w:val="it-IT"/>
        </w:rPr>
        <w:t>medicale şi a Metodologiei de culegere a datelor pentru baza naţională de date privind deşeurile rezultate din activităţi medicale, publicat în Monitorul</w:t>
      </w:r>
    </w:p>
    <w:p w14:paraId="72727B75" w14:textId="77777777" w:rsidR="00096B4C" w:rsidRDefault="00096B4C" w:rsidP="00096B4C">
      <w:pPr>
        <w:ind w:left="360"/>
        <w:jc w:val="both"/>
        <w:rPr>
          <w:bCs/>
          <w:lang w:val="it-IT"/>
        </w:rPr>
      </w:pPr>
      <w:r w:rsidRPr="00F4471F">
        <w:rPr>
          <w:bCs/>
          <w:lang w:val="it-IT"/>
        </w:rPr>
        <w:t>Oficial al României, partea I, nr. 855 din 18 decembrie 2012;</w:t>
      </w:r>
    </w:p>
    <w:p w14:paraId="2CF72533" w14:textId="77777777" w:rsidR="00096B4C" w:rsidRPr="008D390E" w:rsidRDefault="00096B4C" w:rsidP="00096B4C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Aptos"/>
        </w:rPr>
      </w:pPr>
      <w:proofErr w:type="spellStart"/>
      <w:r w:rsidRPr="008D390E">
        <w:rPr>
          <w:rFonts w:eastAsia="Aptos"/>
        </w:rPr>
        <w:t>Ordinul</w:t>
      </w:r>
      <w:proofErr w:type="spellEnd"/>
      <w:r w:rsidRPr="008D390E">
        <w:rPr>
          <w:rFonts w:eastAsia="Aptos"/>
        </w:rPr>
        <w:t xml:space="preserve"> Nr. 1761/2021 din 3 </w:t>
      </w:r>
      <w:proofErr w:type="spellStart"/>
      <w:r w:rsidRPr="008D390E">
        <w:rPr>
          <w:rFonts w:eastAsia="Aptos"/>
        </w:rPr>
        <w:t>septembrie</w:t>
      </w:r>
      <w:proofErr w:type="spellEnd"/>
      <w:r w:rsidRPr="008D390E">
        <w:rPr>
          <w:rFonts w:eastAsia="Aptos"/>
        </w:rPr>
        <w:t xml:space="preserve"> 2021 </w:t>
      </w:r>
      <w:proofErr w:type="spellStart"/>
      <w:r w:rsidRPr="008D390E">
        <w:rPr>
          <w:rFonts w:eastAsia="Aptos"/>
        </w:rPr>
        <w:t>pentru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aprobarea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Normelor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tehnice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privind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curăţarea</w:t>
      </w:r>
      <w:proofErr w:type="spellEnd"/>
      <w:r w:rsidRPr="008D390E">
        <w:rPr>
          <w:rFonts w:eastAsia="Aptos"/>
        </w:rPr>
        <w:t xml:space="preserve">, </w:t>
      </w:r>
      <w:proofErr w:type="spellStart"/>
      <w:r w:rsidRPr="008D390E">
        <w:rPr>
          <w:rFonts w:eastAsia="Aptos"/>
        </w:rPr>
        <w:t>dezinfecţia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şi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sterilizarea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în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unităţile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sanitare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publice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şi</w:t>
      </w:r>
      <w:proofErr w:type="spellEnd"/>
      <w:r w:rsidRPr="008D390E">
        <w:rPr>
          <w:rFonts w:eastAsia="Aptos"/>
        </w:rPr>
        <w:t xml:space="preserve"> private, </w:t>
      </w:r>
      <w:proofErr w:type="spellStart"/>
      <w:r w:rsidRPr="008D390E">
        <w:rPr>
          <w:rFonts w:eastAsia="Aptos"/>
        </w:rPr>
        <w:t>evaluarea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eficacităţii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procedurilor</w:t>
      </w:r>
      <w:proofErr w:type="spellEnd"/>
      <w:r w:rsidRPr="008D390E">
        <w:rPr>
          <w:rFonts w:eastAsia="Aptos"/>
        </w:rPr>
        <w:t xml:space="preserve"> de </w:t>
      </w:r>
      <w:proofErr w:type="spellStart"/>
      <w:r w:rsidRPr="008D390E">
        <w:rPr>
          <w:rFonts w:eastAsia="Aptos"/>
        </w:rPr>
        <w:t>curăţenie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şi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dezinfecţie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efectuate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în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cadrul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acestora</w:t>
      </w:r>
      <w:proofErr w:type="spellEnd"/>
      <w:r w:rsidRPr="008D390E">
        <w:rPr>
          <w:rFonts w:eastAsia="Aptos"/>
        </w:rPr>
        <w:t xml:space="preserve">, </w:t>
      </w:r>
      <w:proofErr w:type="spellStart"/>
      <w:r w:rsidRPr="008D390E">
        <w:rPr>
          <w:rFonts w:eastAsia="Aptos"/>
        </w:rPr>
        <w:t>procedurile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recomandate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pentru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dezinfecţia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mâinilor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în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funcţie</w:t>
      </w:r>
      <w:proofErr w:type="spellEnd"/>
      <w:r w:rsidRPr="008D390E">
        <w:rPr>
          <w:rFonts w:eastAsia="Aptos"/>
        </w:rPr>
        <w:t xml:space="preserve"> de </w:t>
      </w:r>
      <w:proofErr w:type="spellStart"/>
      <w:r w:rsidRPr="008D390E">
        <w:rPr>
          <w:rFonts w:eastAsia="Aptos"/>
        </w:rPr>
        <w:t>nivelul</w:t>
      </w:r>
      <w:proofErr w:type="spellEnd"/>
      <w:r w:rsidRPr="008D390E">
        <w:rPr>
          <w:rFonts w:eastAsia="Aptos"/>
        </w:rPr>
        <w:t xml:space="preserve"> de </w:t>
      </w:r>
      <w:proofErr w:type="spellStart"/>
      <w:r w:rsidRPr="008D390E">
        <w:rPr>
          <w:rFonts w:eastAsia="Aptos"/>
        </w:rPr>
        <w:t>risc</w:t>
      </w:r>
      <w:proofErr w:type="spellEnd"/>
      <w:r w:rsidRPr="008D390E">
        <w:rPr>
          <w:rFonts w:eastAsia="Aptos"/>
        </w:rPr>
        <w:t xml:space="preserve">, precum </w:t>
      </w:r>
      <w:proofErr w:type="spellStart"/>
      <w:r w:rsidRPr="008D390E">
        <w:rPr>
          <w:rFonts w:eastAsia="Aptos"/>
        </w:rPr>
        <w:t>şi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metodele</w:t>
      </w:r>
      <w:proofErr w:type="spellEnd"/>
      <w:r w:rsidRPr="008D390E">
        <w:rPr>
          <w:rFonts w:eastAsia="Aptos"/>
        </w:rPr>
        <w:t xml:space="preserve"> de </w:t>
      </w:r>
      <w:proofErr w:type="spellStart"/>
      <w:r w:rsidRPr="008D390E">
        <w:rPr>
          <w:rFonts w:eastAsia="Aptos"/>
        </w:rPr>
        <w:t>evaluare</w:t>
      </w:r>
      <w:proofErr w:type="spellEnd"/>
      <w:r w:rsidRPr="008D390E">
        <w:rPr>
          <w:rFonts w:eastAsia="Aptos"/>
        </w:rPr>
        <w:t xml:space="preserve"> a </w:t>
      </w:r>
      <w:proofErr w:type="spellStart"/>
      <w:r w:rsidRPr="008D390E">
        <w:rPr>
          <w:rFonts w:eastAsia="Aptos"/>
        </w:rPr>
        <w:t>derulării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procesului</w:t>
      </w:r>
      <w:proofErr w:type="spellEnd"/>
      <w:r w:rsidRPr="008D390E">
        <w:rPr>
          <w:rFonts w:eastAsia="Aptos"/>
        </w:rPr>
        <w:t xml:space="preserve"> de </w:t>
      </w:r>
      <w:proofErr w:type="spellStart"/>
      <w:r w:rsidRPr="008D390E">
        <w:rPr>
          <w:rFonts w:eastAsia="Aptos"/>
        </w:rPr>
        <w:t>sterilizare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şi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controlul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eficienţei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acestuia</w:t>
      </w:r>
      <w:proofErr w:type="spellEnd"/>
      <w:r w:rsidRPr="008D390E">
        <w:rPr>
          <w:rFonts w:eastAsia="Aptos"/>
        </w:rPr>
        <w:t>;</w:t>
      </w:r>
    </w:p>
    <w:p w14:paraId="205AEC5F" w14:textId="77777777" w:rsidR="00096B4C" w:rsidRPr="008D390E" w:rsidRDefault="00096B4C" w:rsidP="00096B4C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360"/>
        <w:rPr>
          <w:rFonts w:eastAsia="Aptos"/>
        </w:rPr>
      </w:pPr>
      <w:proofErr w:type="spellStart"/>
      <w:r w:rsidRPr="008D390E">
        <w:rPr>
          <w:rFonts w:eastAsia="Aptos"/>
        </w:rPr>
        <w:t>Legea</w:t>
      </w:r>
      <w:proofErr w:type="spellEnd"/>
      <w:r w:rsidRPr="008D390E">
        <w:rPr>
          <w:rFonts w:eastAsia="Aptos"/>
        </w:rPr>
        <w:t xml:space="preserve"> Nr. 46/2003 din 21 </w:t>
      </w:r>
      <w:proofErr w:type="spellStart"/>
      <w:r w:rsidRPr="008D390E">
        <w:rPr>
          <w:rFonts w:eastAsia="Aptos"/>
        </w:rPr>
        <w:t>ianuarie</w:t>
      </w:r>
      <w:proofErr w:type="spellEnd"/>
      <w:r w:rsidRPr="008D390E">
        <w:rPr>
          <w:rFonts w:eastAsia="Aptos"/>
        </w:rPr>
        <w:t xml:space="preserve"> 2003 “</w:t>
      </w:r>
      <w:proofErr w:type="spellStart"/>
      <w:r w:rsidRPr="008D390E">
        <w:rPr>
          <w:rFonts w:eastAsia="Aptos"/>
          <w:sz w:val="28"/>
          <w:szCs w:val="28"/>
        </w:rPr>
        <w:t>Legea</w:t>
      </w:r>
      <w:proofErr w:type="spellEnd"/>
      <w:r w:rsidRPr="008D390E">
        <w:rPr>
          <w:rFonts w:eastAsia="Aptos"/>
          <w:sz w:val="28"/>
          <w:szCs w:val="28"/>
        </w:rPr>
        <w:t xml:space="preserve"> </w:t>
      </w:r>
      <w:proofErr w:type="spellStart"/>
      <w:r w:rsidRPr="008D390E">
        <w:rPr>
          <w:rFonts w:eastAsia="Aptos"/>
          <w:sz w:val="28"/>
          <w:szCs w:val="28"/>
        </w:rPr>
        <w:t>drepturilor</w:t>
      </w:r>
      <w:proofErr w:type="spellEnd"/>
      <w:r w:rsidRPr="008D390E">
        <w:rPr>
          <w:rFonts w:eastAsia="Aptos"/>
          <w:sz w:val="28"/>
          <w:szCs w:val="28"/>
        </w:rPr>
        <w:t xml:space="preserve"> </w:t>
      </w:r>
      <w:proofErr w:type="spellStart"/>
      <w:r w:rsidRPr="008D390E">
        <w:rPr>
          <w:rFonts w:eastAsia="Aptos"/>
          <w:sz w:val="28"/>
          <w:szCs w:val="28"/>
        </w:rPr>
        <w:t>pacientului</w:t>
      </w:r>
      <w:proofErr w:type="spellEnd"/>
      <w:r w:rsidRPr="008D390E">
        <w:rPr>
          <w:rFonts w:eastAsia="Aptos"/>
          <w:sz w:val="28"/>
          <w:szCs w:val="28"/>
        </w:rPr>
        <w:t>”</w:t>
      </w:r>
    </w:p>
    <w:p w14:paraId="5B2ABFFE" w14:textId="77777777" w:rsidR="00096B4C" w:rsidRPr="00F4471F" w:rsidRDefault="00096B4C" w:rsidP="00096B4C">
      <w:pPr>
        <w:pStyle w:val="ListParagraph"/>
        <w:ind w:left="360"/>
        <w:jc w:val="both"/>
        <w:rPr>
          <w:bCs/>
          <w:lang w:val="it-IT"/>
        </w:rPr>
      </w:pPr>
    </w:p>
    <w:p w14:paraId="1214580E" w14:textId="77777777" w:rsidR="00096B4C" w:rsidRDefault="00096B4C" w:rsidP="00096B4C">
      <w:pPr>
        <w:pStyle w:val="ListParagraph"/>
      </w:pPr>
    </w:p>
    <w:p w14:paraId="3182D054" w14:textId="77777777" w:rsidR="00096B4C" w:rsidRDefault="00096B4C" w:rsidP="00096B4C">
      <w:pPr>
        <w:pStyle w:val="ListParagraph"/>
        <w:numPr>
          <w:ilvl w:val="3"/>
          <w:numId w:val="26"/>
        </w:numPr>
        <w:ind w:left="450"/>
        <w:rPr>
          <w:b/>
          <w:bCs/>
          <w:i/>
          <w:iCs/>
        </w:rPr>
      </w:pPr>
      <w:proofErr w:type="spellStart"/>
      <w:r w:rsidRPr="00F4471F">
        <w:rPr>
          <w:b/>
          <w:bCs/>
          <w:i/>
          <w:iCs/>
        </w:rPr>
        <w:t>Tematica</w:t>
      </w:r>
      <w:proofErr w:type="spellEnd"/>
    </w:p>
    <w:p w14:paraId="027EE5AF" w14:textId="77777777" w:rsidR="00096B4C" w:rsidRDefault="00096B4C" w:rsidP="00096B4C">
      <w:pPr>
        <w:pStyle w:val="ListParagraph"/>
        <w:ind w:left="450"/>
        <w:rPr>
          <w:b/>
          <w:bCs/>
          <w:i/>
          <w:iCs/>
        </w:rPr>
      </w:pPr>
    </w:p>
    <w:p w14:paraId="593E22C5" w14:textId="77777777" w:rsidR="00096B4C" w:rsidRPr="00421269" w:rsidRDefault="00096B4C" w:rsidP="00096B4C">
      <w:pPr>
        <w:pStyle w:val="ListParagraph"/>
        <w:numPr>
          <w:ilvl w:val="0"/>
          <w:numId w:val="30"/>
        </w:numPr>
        <w:ind w:left="450"/>
      </w:pPr>
      <w:proofErr w:type="spellStart"/>
      <w:r w:rsidRPr="00421269">
        <w:t>Notiuni</w:t>
      </w:r>
      <w:proofErr w:type="spellEnd"/>
      <w:r w:rsidRPr="00421269">
        <w:t xml:space="preserve"> </w:t>
      </w:r>
      <w:proofErr w:type="spellStart"/>
      <w:r w:rsidRPr="00421269">
        <w:t>privind</w:t>
      </w:r>
      <w:proofErr w:type="spellEnd"/>
      <w:r w:rsidRPr="00421269">
        <w:t xml:space="preserve"> </w:t>
      </w:r>
      <w:proofErr w:type="spellStart"/>
      <w:r w:rsidRPr="00421269">
        <w:t>Normele</w:t>
      </w:r>
      <w:proofErr w:type="spellEnd"/>
      <w:r w:rsidRPr="00421269">
        <w:t xml:space="preserve"> de </w:t>
      </w:r>
      <w:proofErr w:type="spellStart"/>
      <w:r w:rsidRPr="00421269">
        <w:t>supraveghere</w:t>
      </w:r>
      <w:proofErr w:type="spellEnd"/>
      <w:r w:rsidRPr="00421269">
        <w:t xml:space="preserve">, </w:t>
      </w:r>
      <w:proofErr w:type="spellStart"/>
      <w:r w:rsidRPr="00421269">
        <w:t>prevenire</w:t>
      </w:r>
      <w:proofErr w:type="spellEnd"/>
      <w:r w:rsidRPr="00421269">
        <w:t xml:space="preserve"> </w:t>
      </w:r>
      <w:proofErr w:type="spellStart"/>
      <w:r w:rsidRPr="00421269">
        <w:t>si</w:t>
      </w:r>
      <w:proofErr w:type="spellEnd"/>
      <w:r w:rsidRPr="00421269">
        <w:t xml:space="preserve"> </w:t>
      </w:r>
      <w:proofErr w:type="spellStart"/>
      <w:r w:rsidRPr="00421269">
        <w:t>limitare</w:t>
      </w:r>
      <w:proofErr w:type="spellEnd"/>
      <w:r w:rsidRPr="00421269">
        <w:t xml:space="preserve"> </w:t>
      </w:r>
      <w:proofErr w:type="gramStart"/>
      <w:r w:rsidRPr="00421269">
        <w:t>a</w:t>
      </w:r>
      <w:proofErr w:type="gramEnd"/>
      <w:r w:rsidRPr="00421269">
        <w:t xml:space="preserve"> </w:t>
      </w:r>
      <w:proofErr w:type="spellStart"/>
      <w:r w:rsidRPr="00421269">
        <w:t>infectiilor</w:t>
      </w:r>
      <w:proofErr w:type="spellEnd"/>
      <w:r w:rsidRPr="00421269">
        <w:t xml:space="preserve"> </w:t>
      </w:r>
      <w:proofErr w:type="spellStart"/>
      <w:r w:rsidRPr="00421269">
        <w:t>asociate</w:t>
      </w:r>
      <w:proofErr w:type="spellEnd"/>
      <w:r w:rsidRPr="00421269">
        <w:t xml:space="preserve"> </w:t>
      </w:r>
      <w:proofErr w:type="spellStart"/>
      <w:r w:rsidRPr="00421269">
        <w:t>asistentei</w:t>
      </w:r>
      <w:proofErr w:type="spellEnd"/>
      <w:r w:rsidRPr="00421269">
        <w:t xml:space="preserve"> </w:t>
      </w:r>
      <w:proofErr w:type="spellStart"/>
      <w:r w:rsidRPr="00421269">
        <w:t>medicale</w:t>
      </w:r>
      <w:proofErr w:type="spellEnd"/>
      <w:r w:rsidRPr="00421269">
        <w:t xml:space="preserve"> in </w:t>
      </w:r>
      <w:proofErr w:type="spellStart"/>
      <w:r w:rsidRPr="00421269">
        <w:t>unitatile</w:t>
      </w:r>
      <w:proofErr w:type="spellEnd"/>
      <w:r w:rsidRPr="00421269">
        <w:t xml:space="preserve"> </w:t>
      </w:r>
      <w:proofErr w:type="spellStart"/>
      <w:r w:rsidRPr="00421269">
        <w:t>sanitare</w:t>
      </w:r>
      <w:proofErr w:type="spellEnd"/>
    </w:p>
    <w:p w14:paraId="3FC8C240" w14:textId="77777777" w:rsidR="00096B4C" w:rsidRPr="008D390E" w:rsidRDefault="00096B4C" w:rsidP="00096B4C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450"/>
        <w:jc w:val="both"/>
        <w:rPr>
          <w:rFonts w:eastAsia="Aptos"/>
        </w:rPr>
      </w:pPr>
      <w:proofErr w:type="spellStart"/>
      <w:r w:rsidRPr="008D390E">
        <w:rPr>
          <w:rFonts w:eastAsia="Aptos"/>
        </w:rPr>
        <w:t>Notiuni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privind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Normele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Tehnice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privind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gestionarea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deşeurilor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rezultate</w:t>
      </w:r>
      <w:proofErr w:type="spellEnd"/>
      <w:r w:rsidRPr="008D390E">
        <w:rPr>
          <w:rFonts w:eastAsia="Aptos"/>
        </w:rPr>
        <w:t xml:space="preserve"> din </w:t>
      </w:r>
      <w:proofErr w:type="spellStart"/>
      <w:r w:rsidRPr="008D390E">
        <w:rPr>
          <w:rFonts w:eastAsia="Aptos"/>
        </w:rPr>
        <w:t>activităţi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medicale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si</w:t>
      </w:r>
      <w:proofErr w:type="spellEnd"/>
      <w:r w:rsidRPr="008D390E">
        <w:rPr>
          <w:rFonts w:eastAsia="Aptos"/>
        </w:rPr>
        <w:t xml:space="preserve"> a </w:t>
      </w:r>
      <w:proofErr w:type="spellStart"/>
      <w:r w:rsidRPr="008D390E">
        <w:rPr>
          <w:rFonts w:eastAsia="Aptos"/>
        </w:rPr>
        <w:t>Metodologiei</w:t>
      </w:r>
      <w:proofErr w:type="spellEnd"/>
      <w:r w:rsidRPr="008D390E">
        <w:rPr>
          <w:rFonts w:eastAsia="Aptos"/>
        </w:rPr>
        <w:t xml:space="preserve"> de </w:t>
      </w:r>
      <w:proofErr w:type="spellStart"/>
      <w:r w:rsidRPr="008D390E">
        <w:rPr>
          <w:rFonts w:eastAsia="Aptos"/>
        </w:rPr>
        <w:t>culegere</w:t>
      </w:r>
      <w:proofErr w:type="spellEnd"/>
      <w:r w:rsidRPr="008D390E">
        <w:rPr>
          <w:rFonts w:eastAsia="Aptos"/>
        </w:rPr>
        <w:t xml:space="preserve"> a </w:t>
      </w:r>
      <w:proofErr w:type="spellStart"/>
      <w:r w:rsidRPr="008D390E">
        <w:rPr>
          <w:rFonts w:eastAsia="Aptos"/>
        </w:rPr>
        <w:t>datelor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pentru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baza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nationala</w:t>
      </w:r>
      <w:proofErr w:type="spellEnd"/>
      <w:r w:rsidRPr="008D390E">
        <w:rPr>
          <w:rFonts w:eastAsia="Aptos"/>
        </w:rPr>
        <w:t xml:space="preserve"> de date </w:t>
      </w:r>
      <w:proofErr w:type="spellStart"/>
      <w:r w:rsidRPr="008D390E">
        <w:rPr>
          <w:rFonts w:eastAsia="Aptos"/>
        </w:rPr>
        <w:t>privind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deseurile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rezultate</w:t>
      </w:r>
      <w:proofErr w:type="spellEnd"/>
      <w:r w:rsidRPr="008D390E">
        <w:rPr>
          <w:rFonts w:eastAsia="Aptos"/>
        </w:rPr>
        <w:t xml:space="preserve"> din </w:t>
      </w:r>
      <w:proofErr w:type="spellStart"/>
      <w:r w:rsidRPr="008D390E">
        <w:rPr>
          <w:rFonts w:eastAsia="Aptos"/>
        </w:rPr>
        <w:t>activitati</w:t>
      </w:r>
      <w:proofErr w:type="spellEnd"/>
      <w:r w:rsidRPr="008D390E">
        <w:rPr>
          <w:rFonts w:eastAsia="Aptos"/>
        </w:rPr>
        <w:t xml:space="preserve"> </w:t>
      </w:r>
      <w:proofErr w:type="spellStart"/>
      <w:r w:rsidRPr="008D390E">
        <w:rPr>
          <w:rFonts w:eastAsia="Aptos"/>
        </w:rPr>
        <w:t>medicale</w:t>
      </w:r>
      <w:proofErr w:type="spellEnd"/>
      <w:r w:rsidRPr="008D390E">
        <w:rPr>
          <w:rFonts w:eastAsia="Aptos"/>
        </w:rPr>
        <w:t xml:space="preserve"> </w:t>
      </w:r>
      <w:proofErr w:type="gramStart"/>
      <w:r w:rsidRPr="008D390E">
        <w:rPr>
          <w:rFonts w:eastAsia="Aptos"/>
        </w:rPr>
        <w:t>( OMS</w:t>
      </w:r>
      <w:proofErr w:type="gramEnd"/>
      <w:r w:rsidRPr="008D390E">
        <w:rPr>
          <w:rFonts w:eastAsia="Aptos"/>
        </w:rPr>
        <w:t xml:space="preserve"> 1226/2012)</w:t>
      </w:r>
    </w:p>
    <w:p w14:paraId="13D0E433" w14:textId="77777777" w:rsidR="00096B4C" w:rsidRPr="00421269" w:rsidRDefault="00096B4C" w:rsidP="00096B4C">
      <w:pPr>
        <w:pStyle w:val="ListParagraph"/>
        <w:numPr>
          <w:ilvl w:val="0"/>
          <w:numId w:val="29"/>
        </w:numPr>
        <w:ind w:left="450"/>
        <w:jc w:val="both"/>
      </w:pPr>
      <w:proofErr w:type="spellStart"/>
      <w:r w:rsidRPr="009A20A6">
        <w:t>Notiuni</w:t>
      </w:r>
      <w:proofErr w:type="spellEnd"/>
      <w:r w:rsidRPr="009A20A6">
        <w:t xml:space="preserve"> </w:t>
      </w:r>
      <w:proofErr w:type="spellStart"/>
      <w:r w:rsidRPr="009A20A6">
        <w:t>privind</w:t>
      </w:r>
      <w:proofErr w:type="spellEnd"/>
      <w:r w:rsidRPr="009A20A6">
        <w:t xml:space="preserve"> </w:t>
      </w:r>
      <w:proofErr w:type="spellStart"/>
      <w:r w:rsidRPr="009A20A6">
        <w:t>Normele</w:t>
      </w:r>
      <w:proofErr w:type="spellEnd"/>
      <w:r w:rsidRPr="009A20A6">
        <w:t xml:space="preserve"> </w:t>
      </w:r>
      <w:proofErr w:type="spellStart"/>
      <w:r w:rsidRPr="009A20A6">
        <w:t>tehnice</w:t>
      </w:r>
      <w:proofErr w:type="spellEnd"/>
      <w:r w:rsidRPr="009A20A6">
        <w:t xml:space="preserve"> </w:t>
      </w:r>
      <w:proofErr w:type="spellStart"/>
      <w:r w:rsidRPr="009A20A6">
        <w:t>privind</w:t>
      </w:r>
      <w:proofErr w:type="spellEnd"/>
      <w:r w:rsidRPr="009A20A6">
        <w:t xml:space="preserve"> </w:t>
      </w:r>
      <w:proofErr w:type="spellStart"/>
      <w:r w:rsidRPr="009A20A6">
        <w:t>curatarea</w:t>
      </w:r>
      <w:proofErr w:type="spellEnd"/>
      <w:r w:rsidRPr="009A20A6">
        <w:t xml:space="preserve">, </w:t>
      </w:r>
      <w:proofErr w:type="spellStart"/>
      <w:r w:rsidRPr="009A20A6">
        <w:t>dezinfectia</w:t>
      </w:r>
      <w:proofErr w:type="spellEnd"/>
      <w:r w:rsidRPr="009A20A6">
        <w:t xml:space="preserve"> </w:t>
      </w:r>
      <w:proofErr w:type="spellStart"/>
      <w:r w:rsidRPr="009A20A6">
        <w:t>si</w:t>
      </w:r>
      <w:proofErr w:type="spellEnd"/>
      <w:r w:rsidRPr="009A20A6">
        <w:t xml:space="preserve"> </w:t>
      </w:r>
      <w:proofErr w:type="spellStart"/>
      <w:r w:rsidRPr="009A20A6">
        <w:t>sterilizarea</w:t>
      </w:r>
      <w:proofErr w:type="spellEnd"/>
      <w:r w:rsidRPr="009A20A6">
        <w:t xml:space="preserve"> in </w:t>
      </w:r>
      <w:proofErr w:type="spellStart"/>
      <w:r w:rsidRPr="009A20A6">
        <w:t>unitatile</w:t>
      </w:r>
      <w:proofErr w:type="spellEnd"/>
      <w:r w:rsidRPr="009A20A6">
        <w:t xml:space="preserve"> </w:t>
      </w:r>
      <w:proofErr w:type="spellStart"/>
      <w:r w:rsidRPr="009A20A6">
        <w:t>sanitare</w:t>
      </w:r>
      <w:proofErr w:type="spellEnd"/>
      <w:r w:rsidRPr="009A20A6">
        <w:t xml:space="preserve"> </w:t>
      </w:r>
      <w:proofErr w:type="spellStart"/>
      <w:r w:rsidRPr="009A20A6">
        <w:t>publice</w:t>
      </w:r>
      <w:proofErr w:type="spellEnd"/>
      <w:r w:rsidRPr="009A20A6">
        <w:t xml:space="preserve"> </w:t>
      </w:r>
      <w:proofErr w:type="spellStart"/>
      <w:r w:rsidRPr="009A20A6">
        <w:t>si</w:t>
      </w:r>
      <w:proofErr w:type="spellEnd"/>
      <w:r w:rsidRPr="009A20A6">
        <w:t xml:space="preserve"> private, </w:t>
      </w:r>
      <w:proofErr w:type="spellStart"/>
      <w:r w:rsidRPr="009A20A6">
        <w:t>evaluarea</w:t>
      </w:r>
      <w:proofErr w:type="spellEnd"/>
      <w:r w:rsidRPr="009A20A6">
        <w:t xml:space="preserve"> </w:t>
      </w:r>
      <w:proofErr w:type="spellStart"/>
      <w:r w:rsidRPr="009A20A6">
        <w:t>eficacitatii</w:t>
      </w:r>
      <w:proofErr w:type="spellEnd"/>
      <w:r w:rsidRPr="009A20A6">
        <w:t xml:space="preserve"> </w:t>
      </w:r>
      <w:proofErr w:type="spellStart"/>
      <w:r w:rsidRPr="009A20A6">
        <w:t>procedurilor</w:t>
      </w:r>
      <w:proofErr w:type="spellEnd"/>
      <w:r w:rsidRPr="009A20A6">
        <w:t xml:space="preserve"> de </w:t>
      </w:r>
      <w:proofErr w:type="spellStart"/>
      <w:r w:rsidRPr="009A20A6">
        <w:t>curatenie</w:t>
      </w:r>
      <w:proofErr w:type="spellEnd"/>
      <w:r w:rsidRPr="009A20A6">
        <w:t xml:space="preserve"> </w:t>
      </w:r>
      <w:proofErr w:type="spellStart"/>
      <w:r w:rsidRPr="009A20A6">
        <w:t>si</w:t>
      </w:r>
      <w:proofErr w:type="spellEnd"/>
      <w:r w:rsidRPr="009A20A6">
        <w:t xml:space="preserve"> </w:t>
      </w:r>
      <w:proofErr w:type="spellStart"/>
      <w:r w:rsidRPr="009A20A6">
        <w:t>dezinfectie</w:t>
      </w:r>
      <w:proofErr w:type="spellEnd"/>
      <w:r w:rsidRPr="009A20A6">
        <w:t xml:space="preserve"> </w:t>
      </w:r>
      <w:proofErr w:type="spellStart"/>
      <w:r w:rsidRPr="009A20A6">
        <w:t>efectuate</w:t>
      </w:r>
      <w:proofErr w:type="spellEnd"/>
      <w:r w:rsidRPr="009A20A6">
        <w:t xml:space="preserve"> in </w:t>
      </w:r>
      <w:proofErr w:type="spellStart"/>
      <w:r w:rsidRPr="009A20A6">
        <w:t>cadrul</w:t>
      </w:r>
      <w:proofErr w:type="spellEnd"/>
      <w:r w:rsidRPr="009A20A6">
        <w:t xml:space="preserve"> </w:t>
      </w:r>
      <w:proofErr w:type="spellStart"/>
      <w:r w:rsidRPr="009A20A6">
        <w:t>acestora</w:t>
      </w:r>
      <w:proofErr w:type="spellEnd"/>
      <w:r w:rsidRPr="009A20A6">
        <w:t xml:space="preserve">, </w:t>
      </w:r>
      <w:proofErr w:type="spellStart"/>
      <w:r w:rsidRPr="009A20A6">
        <w:t>procedurile</w:t>
      </w:r>
      <w:proofErr w:type="spellEnd"/>
      <w:r w:rsidRPr="009A20A6">
        <w:t xml:space="preserve"> </w:t>
      </w:r>
      <w:proofErr w:type="spellStart"/>
      <w:r w:rsidRPr="009A20A6">
        <w:t>recomandate</w:t>
      </w:r>
      <w:proofErr w:type="spellEnd"/>
      <w:r w:rsidRPr="009A20A6">
        <w:t xml:space="preserve"> </w:t>
      </w:r>
      <w:proofErr w:type="spellStart"/>
      <w:r w:rsidRPr="009A20A6">
        <w:t>pentru</w:t>
      </w:r>
      <w:proofErr w:type="spellEnd"/>
      <w:r w:rsidRPr="009A20A6">
        <w:t xml:space="preserve"> </w:t>
      </w:r>
      <w:proofErr w:type="spellStart"/>
      <w:r w:rsidRPr="009A20A6">
        <w:t>dezinfectia</w:t>
      </w:r>
      <w:proofErr w:type="spellEnd"/>
      <w:r w:rsidRPr="009A20A6">
        <w:t xml:space="preserve"> </w:t>
      </w:r>
      <w:proofErr w:type="spellStart"/>
      <w:r w:rsidRPr="009A20A6">
        <w:t>mainilor</w:t>
      </w:r>
      <w:proofErr w:type="spellEnd"/>
      <w:r w:rsidRPr="009A20A6">
        <w:t xml:space="preserve"> in </w:t>
      </w:r>
      <w:proofErr w:type="spellStart"/>
      <w:r w:rsidRPr="009A20A6">
        <w:t>functie</w:t>
      </w:r>
      <w:proofErr w:type="spellEnd"/>
      <w:r w:rsidRPr="009A20A6">
        <w:t xml:space="preserve"> de </w:t>
      </w:r>
      <w:proofErr w:type="spellStart"/>
      <w:r w:rsidRPr="009A20A6">
        <w:t>nivelul</w:t>
      </w:r>
      <w:proofErr w:type="spellEnd"/>
      <w:r w:rsidRPr="009A20A6">
        <w:t xml:space="preserve"> de </w:t>
      </w:r>
      <w:proofErr w:type="spellStart"/>
      <w:r w:rsidRPr="009A20A6">
        <w:t>risc</w:t>
      </w:r>
      <w:proofErr w:type="spellEnd"/>
      <w:r w:rsidRPr="009A20A6">
        <w:t xml:space="preserve">, precum </w:t>
      </w:r>
      <w:proofErr w:type="spellStart"/>
      <w:r w:rsidRPr="009A20A6">
        <w:t>si</w:t>
      </w:r>
      <w:proofErr w:type="spellEnd"/>
      <w:r w:rsidRPr="009A20A6">
        <w:t xml:space="preserve"> </w:t>
      </w:r>
      <w:proofErr w:type="spellStart"/>
      <w:r w:rsidRPr="009A20A6">
        <w:t>metodele</w:t>
      </w:r>
      <w:proofErr w:type="spellEnd"/>
      <w:r w:rsidRPr="009A20A6">
        <w:t xml:space="preserve"> de </w:t>
      </w:r>
      <w:proofErr w:type="spellStart"/>
      <w:r w:rsidRPr="009A20A6">
        <w:t>evaluare</w:t>
      </w:r>
      <w:proofErr w:type="spellEnd"/>
      <w:r w:rsidRPr="009A20A6">
        <w:t xml:space="preserve"> a </w:t>
      </w:r>
      <w:proofErr w:type="spellStart"/>
      <w:r w:rsidRPr="009A20A6">
        <w:t>derul</w:t>
      </w:r>
      <w:r>
        <w:t>a</w:t>
      </w:r>
      <w:r w:rsidRPr="009A20A6">
        <w:t>rii</w:t>
      </w:r>
      <w:proofErr w:type="spellEnd"/>
      <w:r w:rsidRPr="009A20A6">
        <w:t xml:space="preserve"> </w:t>
      </w:r>
      <w:proofErr w:type="spellStart"/>
      <w:r w:rsidRPr="009A20A6">
        <w:t>procesului</w:t>
      </w:r>
      <w:proofErr w:type="spellEnd"/>
      <w:r w:rsidRPr="009A20A6">
        <w:t xml:space="preserve"> de </w:t>
      </w:r>
      <w:proofErr w:type="spellStart"/>
      <w:r w:rsidRPr="009A20A6">
        <w:t>sterilizare</w:t>
      </w:r>
      <w:proofErr w:type="spellEnd"/>
      <w:r w:rsidRPr="009A20A6">
        <w:t xml:space="preserve"> </w:t>
      </w:r>
      <w:proofErr w:type="spellStart"/>
      <w:r w:rsidRPr="009A20A6">
        <w:t>si</w:t>
      </w:r>
      <w:proofErr w:type="spellEnd"/>
      <w:r w:rsidRPr="009A20A6">
        <w:t xml:space="preserve"> </w:t>
      </w:r>
      <w:proofErr w:type="spellStart"/>
      <w:r w:rsidRPr="009A20A6">
        <w:t>controlul</w:t>
      </w:r>
      <w:proofErr w:type="spellEnd"/>
      <w:r w:rsidRPr="009A20A6">
        <w:t xml:space="preserve"> </w:t>
      </w:r>
      <w:proofErr w:type="spellStart"/>
      <w:r w:rsidRPr="009A20A6">
        <w:t>eficientei</w:t>
      </w:r>
      <w:proofErr w:type="spellEnd"/>
      <w:r w:rsidRPr="009A20A6">
        <w:t xml:space="preserve"> </w:t>
      </w:r>
      <w:proofErr w:type="spellStart"/>
      <w:r w:rsidRPr="009A20A6">
        <w:t>acestuia</w:t>
      </w:r>
      <w:proofErr w:type="spellEnd"/>
      <w:r w:rsidRPr="009A20A6">
        <w:t>.</w:t>
      </w:r>
      <w:r>
        <w:t xml:space="preserve"> (OMS 1761/2021)</w:t>
      </w:r>
    </w:p>
    <w:p w14:paraId="4FCF2EED" w14:textId="77777777" w:rsidR="00096B4C" w:rsidRDefault="00096B4C" w:rsidP="00096B4C">
      <w:pPr>
        <w:pStyle w:val="ListParagraph"/>
        <w:numPr>
          <w:ilvl w:val="0"/>
          <w:numId w:val="28"/>
        </w:numPr>
        <w:ind w:left="450"/>
      </w:pPr>
      <w:proofErr w:type="spellStart"/>
      <w:r w:rsidRPr="00F4471F">
        <w:t>Notiuni</w:t>
      </w:r>
      <w:proofErr w:type="spellEnd"/>
      <w:r w:rsidRPr="00F4471F">
        <w:t xml:space="preserve"> </w:t>
      </w:r>
      <w:proofErr w:type="spellStart"/>
      <w:r w:rsidRPr="00F4471F">
        <w:t>privind</w:t>
      </w:r>
      <w:proofErr w:type="spellEnd"/>
      <w:r w:rsidRPr="00F4471F">
        <w:t xml:space="preserve"> </w:t>
      </w:r>
      <w:proofErr w:type="spellStart"/>
      <w:r w:rsidRPr="00F4471F">
        <w:t>drepturile</w:t>
      </w:r>
      <w:proofErr w:type="spellEnd"/>
      <w:r w:rsidRPr="00F4471F">
        <w:t xml:space="preserve"> </w:t>
      </w:r>
      <w:proofErr w:type="spellStart"/>
      <w:r w:rsidRPr="00F4471F">
        <w:t>pacientului</w:t>
      </w:r>
      <w:proofErr w:type="spellEnd"/>
      <w:r>
        <w:t xml:space="preserve"> – (</w:t>
      </w:r>
      <w:proofErr w:type="spellStart"/>
      <w:r>
        <w:t>Legea</w:t>
      </w:r>
      <w:proofErr w:type="spellEnd"/>
      <w:r>
        <w:t xml:space="preserve"> nr. 46/2003)</w:t>
      </w:r>
    </w:p>
    <w:p w14:paraId="5A480EFD" w14:textId="77777777" w:rsidR="00096B4C" w:rsidRPr="00F4471F" w:rsidRDefault="00096B4C" w:rsidP="00096B4C">
      <w:pPr>
        <w:pStyle w:val="ListParagraph"/>
        <w:numPr>
          <w:ilvl w:val="0"/>
          <w:numId w:val="28"/>
        </w:numPr>
        <w:ind w:left="450"/>
      </w:pPr>
    </w:p>
    <w:p w14:paraId="1973F866" w14:textId="77777777" w:rsidR="00096B4C" w:rsidRDefault="00096B4C" w:rsidP="00096B4C">
      <w:pPr>
        <w:rPr>
          <w:b/>
          <w:u w:val="single"/>
        </w:rPr>
      </w:pPr>
    </w:p>
    <w:p w14:paraId="110D1788" w14:textId="77777777" w:rsidR="00096B4C" w:rsidRDefault="00096B4C" w:rsidP="00096B4C">
      <w:pPr>
        <w:autoSpaceDE w:val="0"/>
        <w:autoSpaceDN w:val="0"/>
        <w:adjustRightInd w:val="0"/>
        <w:ind w:right="-90"/>
        <w:rPr>
          <w:b/>
          <w:bCs/>
          <w:i/>
          <w:u w:val="single"/>
        </w:rPr>
      </w:pPr>
    </w:p>
    <w:p w14:paraId="3E4C71E8" w14:textId="77777777" w:rsidR="00096B4C" w:rsidRPr="00C46B59" w:rsidRDefault="00096B4C" w:rsidP="00096B4C">
      <w:pPr>
        <w:autoSpaceDE w:val="0"/>
        <w:autoSpaceDN w:val="0"/>
        <w:adjustRightInd w:val="0"/>
        <w:ind w:right="-90"/>
        <w:jc w:val="center"/>
        <w:rPr>
          <w:b/>
          <w:bCs/>
          <w:i/>
          <w:u w:val="single"/>
        </w:rPr>
      </w:pPr>
      <w:proofErr w:type="gramStart"/>
      <w:r w:rsidRPr="00C46B59">
        <w:rPr>
          <w:b/>
          <w:bCs/>
          <w:i/>
          <w:u w:val="single"/>
        </w:rPr>
        <w:t xml:space="preserve">Calendar  </w:t>
      </w:r>
      <w:proofErr w:type="spellStart"/>
      <w:r w:rsidRPr="00C46B59">
        <w:rPr>
          <w:b/>
          <w:bCs/>
          <w:i/>
          <w:u w:val="single"/>
        </w:rPr>
        <w:t>desfăşurare</w:t>
      </w:r>
      <w:proofErr w:type="spellEnd"/>
      <w:proofErr w:type="gramEnd"/>
      <w:r w:rsidRPr="00C46B59">
        <w:rPr>
          <w:b/>
          <w:bCs/>
          <w:i/>
          <w:u w:val="single"/>
        </w:rPr>
        <w:t xml:space="preserve"> concurs:</w:t>
      </w:r>
    </w:p>
    <w:p w14:paraId="15BA9F49" w14:textId="77777777" w:rsidR="00096B4C" w:rsidRPr="00C46B59" w:rsidRDefault="00096B4C" w:rsidP="00096B4C">
      <w:pPr>
        <w:tabs>
          <w:tab w:val="num" w:pos="0"/>
        </w:tabs>
        <w:autoSpaceDE w:val="0"/>
        <w:autoSpaceDN w:val="0"/>
        <w:adjustRightInd w:val="0"/>
        <w:ind w:right="-90"/>
      </w:pPr>
    </w:p>
    <w:p w14:paraId="337D6A5E" w14:textId="4C928731" w:rsidR="00096B4C" w:rsidRPr="00C46B59" w:rsidRDefault="00096B4C" w:rsidP="00096B4C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b/>
        </w:rPr>
      </w:pPr>
      <w:proofErr w:type="spellStart"/>
      <w:r w:rsidRPr="00C46B59">
        <w:rPr>
          <w:b/>
        </w:rPr>
        <w:t>Depunere</w:t>
      </w:r>
      <w:proofErr w:type="spellEnd"/>
      <w:r w:rsidRPr="00C46B59">
        <w:rPr>
          <w:b/>
        </w:rPr>
        <w:t xml:space="preserve"> </w:t>
      </w:r>
      <w:proofErr w:type="spellStart"/>
      <w:r w:rsidRPr="00C46B59">
        <w:rPr>
          <w:b/>
        </w:rPr>
        <w:t>dosare</w:t>
      </w:r>
      <w:proofErr w:type="spellEnd"/>
      <w:r w:rsidRPr="00C46B59">
        <w:t xml:space="preserve"> </w:t>
      </w:r>
      <w:proofErr w:type="spellStart"/>
      <w:r w:rsidRPr="00C46B59">
        <w:rPr>
          <w:b/>
        </w:rPr>
        <w:t>în</w:t>
      </w:r>
      <w:proofErr w:type="spellEnd"/>
      <w:r w:rsidRPr="00C46B59">
        <w:rPr>
          <w:b/>
        </w:rPr>
        <w:t xml:space="preserve"> termen de 10 </w:t>
      </w:r>
      <w:proofErr w:type="spellStart"/>
      <w:r w:rsidRPr="00C46B59">
        <w:rPr>
          <w:b/>
        </w:rPr>
        <w:t>zile</w:t>
      </w:r>
      <w:proofErr w:type="spellEnd"/>
      <w:r w:rsidRPr="00C46B59">
        <w:rPr>
          <w:b/>
        </w:rPr>
        <w:t xml:space="preserve"> </w:t>
      </w:r>
      <w:proofErr w:type="spellStart"/>
      <w:r w:rsidRPr="00C46B59">
        <w:rPr>
          <w:b/>
        </w:rPr>
        <w:t>lucrătoare</w:t>
      </w:r>
      <w:proofErr w:type="spellEnd"/>
      <w:r w:rsidRPr="00C46B59">
        <w:rPr>
          <w:b/>
        </w:rPr>
        <w:t xml:space="preserve"> de la data </w:t>
      </w:r>
      <w:proofErr w:type="spellStart"/>
      <w:r w:rsidRPr="00C46B59">
        <w:rPr>
          <w:b/>
        </w:rPr>
        <w:t>publicării</w:t>
      </w:r>
      <w:proofErr w:type="spellEnd"/>
      <w:r w:rsidRPr="00C46B59">
        <w:rPr>
          <w:b/>
        </w:rPr>
        <w:t xml:space="preserve"> </w:t>
      </w:r>
      <w:proofErr w:type="spellStart"/>
      <w:r w:rsidRPr="00C46B59">
        <w:rPr>
          <w:b/>
        </w:rPr>
        <w:t>anunţului</w:t>
      </w:r>
      <w:proofErr w:type="spellEnd"/>
      <w:r w:rsidRPr="00C46B59">
        <w:rPr>
          <w:b/>
        </w:rPr>
        <w:t xml:space="preserve"> </w:t>
      </w:r>
      <w:r w:rsidRPr="00C46B59">
        <w:t>(</w:t>
      </w:r>
      <w:proofErr w:type="spellStart"/>
      <w:r w:rsidRPr="00C46B59">
        <w:t>în</w:t>
      </w:r>
      <w:proofErr w:type="spellEnd"/>
      <w:r w:rsidRPr="00C46B59">
        <w:t xml:space="preserve"> </w:t>
      </w:r>
      <w:proofErr w:type="spellStart"/>
      <w:r w:rsidRPr="00C46B59">
        <w:t>perioada</w:t>
      </w:r>
      <w:proofErr w:type="spellEnd"/>
      <w:r w:rsidRPr="00C46B59">
        <w:t xml:space="preserve"> </w:t>
      </w:r>
      <w:r w:rsidR="0079471C">
        <w:rPr>
          <w:b/>
          <w:i/>
          <w:u w:val="single"/>
        </w:rPr>
        <w:t>17.06</w:t>
      </w:r>
      <w:r w:rsidR="00C46B59" w:rsidRPr="00C46B59">
        <w:rPr>
          <w:b/>
          <w:i/>
          <w:u w:val="single"/>
        </w:rPr>
        <w:t>.2026-</w:t>
      </w:r>
      <w:r w:rsidR="0079471C">
        <w:rPr>
          <w:b/>
          <w:i/>
          <w:u w:val="single"/>
        </w:rPr>
        <w:t>30.06</w:t>
      </w:r>
      <w:r w:rsidR="00C46B59" w:rsidRPr="00C46B59">
        <w:rPr>
          <w:b/>
          <w:i/>
          <w:u w:val="single"/>
        </w:rPr>
        <w:t>.2026</w:t>
      </w:r>
      <w:r w:rsidRPr="00C46B59">
        <w:rPr>
          <w:b/>
          <w:i/>
          <w:u w:val="single"/>
        </w:rPr>
        <w:t xml:space="preserve"> </w:t>
      </w:r>
      <w:proofErr w:type="spellStart"/>
      <w:r w:rsidRPr="00C46B59">
        <w:rPr>
          <w:b/>
          <w:i/>
          <w:u w:val="single"/>
        </w:rPr>
        <w:t>inclusiv</w:t>
      </w:r>
      <w:proofErr w:type="spellEnd"/>
      <w:r w:rsidRPr="00C46B59">
        <w:rPr>
          <w:b/>
          <w:i/>
          <w:u w:val="single"/>
        </w:rPr>
        <w:t>),</w:t>
      </w:r>
      <w:r w:rsidRPr="00C46B59">
        <w:t xml:space="preserve"> </w:t>
      </w:r>
      <w:r w:rsidRPr="00C46B59">
        <w:rPr>
          <w:b/>
        </w:rPr>
        <w:t xml:space="preserve">ora 10,00 </w:t>
      </w:r>
    </w:p>
    <w:p w14:paraId="6D66707D" w14:textId="77777777" w:rsidR="00096B4C" w:rsidRPr="00C46B59" w:rsidRDefault="00096B4C" w:rsidP="00096B4C">
      <w:pPr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</w:rPr>
      </w:pPr>
      <w:proofErr w:type="spellStart"/>
      <w:r w:rsidRPr="00C46B59">
        <w:rPr>
          <w:b/>
        </w:rPr>
        <w:t>Selecţia</w:t>
      </w:r>
      <w:proofErr w:type="spellEnd"/>
      <w:r w:rsidRPr="00C46B59">
        <w:rPr>
          <w:b/>
        </w:rPr>
        <w:t xml:space="preserve"> </w:t>
      </w:r>
      <w:proofErr w:type="spellStart"/>
      <w:r w:rsidRPr="00C46B59">
        <w:rPr>
          <w:b/>
        </w:rPr>
        <w:t>dosarelor</w:t>
      </w:r>
      <w:proofErr w:type="spellEnd"/>
      <w:r w:rsidRPr="00C46B59">
        <w:rPr>
          <w:b/>
        </w:rPr>
        <w:t xml:space="preserve"> de </w:t>
      </w:r>
      <w:proofErr w:type="spellStart"/>
      <w:r w:rsidRPr="00C46B59">
        <w:rPr>
          <w:b/>
        </w:rPr>
        <w:t>înscriere</w:t>
      </w:r>
      <w:proofErr w:type="spellEnd"/>
    </w:p>
    <w:p w14:paraId="0DF64B2C" w14:textId="5471D20D" w:rsidR="00096B4C" w:rsidRPr="00C46B59" w:rsidRDefault="00096B4C" w:rsidP="00096B4C">
      <w:pPr>
        <w:autoSpaceDE w:val="0"/>
        <w:autoSpaceDN w:val="0"/>
        <w:adjustRightInd w:val="0"/>
        <w:ind w:left="1440" w:right="-90"/>
      </w:pPr>
      <w:proofErr w:type="spellStart"/>
      <w:r w:rsidRPr="00C46B59">
        <w:t>Afişare</w:t>
      </w:r>
      <w:proofErr w:type="spellEnd"/>
      <w:r w:rsidRPr="00C46B59">
        <w:t xml:space="preserve"> </w:t>
      </w:r>
      <w:proofErr w:type="spellStart"/>
      <w:r w:rsidRPr="00C46B59">
        <w:t>rezultate</w:t>
      </w:r>
      <w:proofErr w:type="spellEnd"/>
      <w:r w:rsidRPr="00C46B59">
        <w:t xml:space="preserve"> </w:t>
      </w:r>
      <w:proofErr w:type="spellStart"/>
      <w:r w:rsidRPr="00C46B59">
        <w:t>selecţie</w:t>
      </w:r>
      <w:proofErr w:type="spellEnd"/>
      <w:r w:rsidRPr="00C46B59">
        <w:t xml:space="preserve"> </w:t>
      </w:r>
      <w:proofErr w:type="spellStart"/>
      <w:r w:rsidRPr="00C46B59">
        <w:t>dosare</w:t>
      </w:r>
      <w:proofErr w:type="spellEnd"/>
      <w:r w:rsidRPr="00C46B59">
        <w:t xml:space="preserve"> </w:t>
      </w:r>
      <w:r w:rsidRPr="00C46B59">
        <w:tab/>
      </w:r>
      <w:r w:rsidRPr="00C46B59">
        <w:tab/>
      </w:r>
      <w:r w:rsidRPr="00C46B59">
        <w:tab/>
      </w:r>
      <w:r w:rsidR="0079471C">
        <w:t>03.07</w:t>
      </w:r>
      <w:r w:rsidR="00C46B59" w:rsidRPr="00C46B59">
        <w:t>.2026</w:t>
      </w:r>
    </w:p>
    <w:p w14:paraId="3CAE8FDB" w14:textId="20A1C970" w:rsidR="00096B4C" w:rsidRPr="00C46B59" w:rsidRDefault="00096B4C" w:rsidP="00096B4C">
      <w:pPr>
        <w:autoSpaceDE w:val="0"/>
        <w:autoSpaceDN w:val="0"/>
        <w:adjustRightInd w:val="0"/>
        <w:ind w:left="1440" w:right="-90"/>
      </w:pPr>
      <w:proofErr w:type="spellStart"/>
      <w:r w:rsidRPr="00C46B59">
        <w:t>Depunere</w:t>
      </w:r>
      <w:proofErr w:type="spellEnd"/>
      <w:r w:rsidRPr="00C46B59">
        <w:t xml:space="preserve"> </w:t>
      </w:r>
      <w:proofErr w:type="spellStart"/>
      <w:r w:rsidRPr="00C46B59">
        <w:t>contestaţii</w:t>
      </w:r>
      <w:proofErr w:type="spellEnd"/>
      <w:r w:rsidRPr="00C46B59">
        <w:tab/>
      </w:r>
      <w:r w:rsidRPr="00C46B59">
        <w:tab/>
      </w:r>
      <w:r w:rsidRPr="00C46B59">
        <w:tab/>
      </w:r>
      <w:r w:rsidRPr="00C46B59">
        <w:tab/>
      </w:r>
      <w:r w:rsidRPr="00C46B59">
        <w:tab/>
      </w:r>
      <w:r w:rsidR="0079471C">
        <w:t>06.07</w:t>
      </w:r>
      <w:r w:rsidR="00C46B59" w:rsidRPr="00C46B59">
        <w:t>.2026</w:t>
      </w:r>
      <w:r w:rsidRPr="00C46B59">
        <w:rPr>
          <w:u w:val="single"/>
        </w:rPr>
        <w:t xml:space="preserve"> </w:t>
      </w:r>
    </w:p>
    <w:p w14:paraId="0FD1993B" w14:textId="777D2DA8" w:rsidR="00096B4C" w:rsidRPr="00C46B59" w:rsidRDefault="00096B4C" w:rsidP="00096B4C">
      <w:pPr>
        <w:autoSpaceDE w:val="0"/>
        <w:autoSpaceDN w:val="0"/>
        <w:adjustRightInd w:val="0"/>
        <w:ind w:left="1440" w:right="-90"/>
      </w:pPr>
      <w:proofErr w:type="spellStart"/>
      <w:r w:rsidRPr="00C46B59">
        <w:t>Afişare</w:t>
      </w:r>
      <w:proofErr w:type="spellEnd"/>
      <w:r w:rsidRPr="00C46B59">
        <w:t xml:space="preserve"> </w:t>
      </w:r>
      <w:proofErr w:type="spellStart"/>
      <w:r w:rsidRPr="00C46B59">
        <w:t>rezultate</w:t>
      </w:r>
      <w:proofErr w:type="spellEnd"/>
      <w:r w:rsidRPr="00C46B59">
        <w:t xml:space="preserve"> </w:t>
      </w:r>
      <w:proofErr w:type="spellStart"/>
      <w:r w:rsidRPr="00C46B59">
        <w:t>după</w:t>
      </w:r>
      <w:proofErr w:type="spellEnd"/>
      <w:r w:rsidRPr="00C46B59">
        <w:t xml:space="preserve"> </w:t>
      </w:r>
      <w:proofErr w:type="spellStart"/>
      <w:r w:rsidRPr="00C46B59">
        <w:t>soluţionare</w:t>
      </w:r>
      <w:proofErr w:type="spellEnd"/>
      <w:r w:rsidRPr="00C46B59">
        <w:t xml:space="preserve"> </w:t>
      </w:r>
      <w:proofErr w:type="spellStart"/>
      <w:r w:rsidRPr="00C46B59">
        <w:t>contestaţii</w:t>
      </w:r>
      <w:proofErr w:type="spellEnd"/>
      <w:r w:rsidR="00C46B59" w:rsidRPr="00C46B59">
        <w:t xml:space="preserve"> </w:t>
      </w:r>
      <w:r w:rsidRPr="00C46B59">
        <w:tab/>
      </w:r>
      <w:r w:rsidR="0079471C">
        <w:t>07.07</w:t>
      </w:r>
      <w:r w:rsidR="00C46B59" w:rsidRPr="00C46B59">
        <w:t>.2026</w:t>
      </w:r>
    </w:p>
    <w:p w14:paraId="76F029A6" w14:textId="77777777" w:rsidR="00096B4C" w:rsidRPr="00C46B59" w:rsidRDefault="00096B4C" w:rsidP="00096B4C">
      <w:pPr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  <w:bCs/>
        </w:rPr>
      </w:pPr>
      <w:proofErr w:type="spellStart"/>
      <w:r w:rsidRPr="00C46B59">
        <w:rPr>
          <w:b/>
          <w:bCs/>
        </w:rPr>
        <w:t>Probă</w:t>
      </w:r>
      <w:proofErr w:type="spellEnd"/>
      <w:r w:rsidRPr="00C46B59">
        <w:rPr>
          <w:b/>
          <w:bCs/>
          <w:color w:val="FF0000"/>
        </w:rPr>
        <w:t xml:space="preserve"> </w:t>
      </w:r>
      <w:proofErr w:type="spellStart"/>
      <w:r w:rsidRPr="00C46B59">
        <w:rPr>
          <w:b/>
          <w:bCs/>
        </w:rPr>
        <w:t>scrisă</w:t>
      </w:r>
      <w:proofErr w:type="spellEnd"/>
    </w:p>
    <w:p w14:paraId="767AAE80" w14:textId="4C8C478C" w:rsidR="00096B4C" w:rsidRPr="00C46B59" w:rsidRDefault="00096B4C" w:rsidP="00096B4C">
      <w:pPr>
        <w:autoSpaceDE w:val="0"/>
        <w:autoSpaceDN w:val="0"/>
        <w:adjustRightInd w:val="0"/>
        <w:ind w:left="270" w:right="-90"/>
        <w:rPr>
          <w:bCs/>
        </w:rPr>
      </w:pPr>
      <w:proofErr w:type="spellStart"/>
      <w:r w:rsidRPr="00C46B59">
        <w:rPr>
          <w:bCs/>
        </w:rPr>
        <w:t>în</w:t>
      </w:r>
      <w:proofErr w:type="spellEnd"/>
      <w:r w:rsidRPr="00C46B59">
        <w:rPr>
          <w:bCs/>
        </w:rPr>
        <w:t xml:space="preserve"> data de </w:t>
      </w:r>
      <w:r w:rsidR="0079471C">
        <w:rPr>
          <w:b/>
          <w:bCs/>
        </w:rPr>
        <w:t>08.07</w:t>
      </w:r>
      <w:r w:rsidR="00C46B59" w:rsidRPr="00C46B59">
        <w:rPr>
          <w:b/>
          <w:bCs/>
        </w:rPr>
        <w:t>.2026</w:t>
      </w:r>
      <w:r w:rsidRPr="00C46B59">
        <w:rPr>
          <w:b/>
          <w:bCs/>
        </w:rPr>
        <w:t>, ora 09,00</w:t>
      </w:r>
      <w:r w:rsidRPr="00C46B59">
        <w:rPr>
          <w:bCs/>
        </w:rPr>
        <w:t xml:space="preserve">  </w:t>
      </w:r>
    </w:p>
    <w:p w14:paraId="5B85659A" w14:textId="50CF0FAB" w:rsidR="00096B4C" w:rsidRPr="00C46B59" w:rsidRDefault="00096B4C" w:rsidP="00096B4C">
      <w:pPr>
        <w:autoSpaceDE w:val="0"/>
        <w:autoSpaceDN w:val="0"/>
        <w:adjustRightInd w:val="0"/>
        <w:ind w:left="990" w:right="-90" w:firstLine="450"/>
      </w:pPr>
      <w:proofErr w:type="spellStart"/>
      <w:r w:rsidRPr="00C46B59">
        <w:t>Afişare</w:t>
      </w:r>
      <w:proofErr w:type="spellEnd"/>
      <w:r w:rsidRPr="00C46B59">
        <w:t xml:space="preserve"> </w:t>
      </w:r>
      <w:proofErr w:type="spellStart"/>
      <w:r w:rsidRPr="00C46B59">
        <w:t>rezultate</w:t>
      </w:r>
      <w:proofErr w:type="spellEnd"/>
      <w:r w:rsidRPr="00C46B59">
        <w:tab/>
      </w:r>
      <w:r w:rsidRPr="00C46B59">
        <w:tab/>
      </w:r>
      <w:r w:rsidRPr="00C46B59">
        <w:tab/>
      </w:r>
      <w:r w:rsidRPr="00C46B59">
        <w:tab/>
      </w:r>
      <w:r w:rsidRPr="00C46B59">
        <w:tab/>
      </w:r>
      <w:r w:rsidR="0079471C">
        <w:t>09.07</w:t>
      </w:r>
      <w:r w:rsidR="00C46B59" w:rsidRPr="00C46B59">
        <w:t>.2026</w:t>
      </w:r>
    </w:p>
    <w:p w14:paraId="27979D96" w14:textId="22E8B99C" w:rsidR="00096B4C" w:rsidRPr="00C46B59" w:rsidRDefault="00096B4C" w:rsidP="00096B4C">
      <w:pPr>
        <w:autoSpaceDE w:val="0"/>
        <w:autoSpaceDN w:val="0"/>
        <w:adjustRightInd w:val="0"/>
        <w:ind w:left="1440" w:right="-90"/>
      </w:pPr>
      <w:proofErr w:type="spellStart"/>
      <w:r w:rsidRPr="00C46B59">
        <w:t>Depunere</w:t>
      </w:r>
      <w:proofErr w:type="spellEnd"/>
      <w:r w:rsidRPr="00C46B59">
        <w:t xml:space="preserve"> </w:t>
      </w:r>
      <w:proofErr w:type="spellStart"/>
      <w:r w:rsidRPr="00C46B59">
        <w:t>contestaţii</w:t>
      </w:r>
      <w:proofErr w:type="spellEnd"/>
      <w:r w:rsidRPr="00C46B59">
        <w:tab/>
      </w:r>
      <w:r w:rsidRPr="00C46B59">
        <w:tab/>
      </w:r>
      <w:r w:rsidRPr="00C46B59">
        <w:tab/>
      </w:r>
      <w:r w:rsidRPr="00C46B59">
        <w:tab/>
      </w:r>
      <w:r w:rsidRPr="00C46B59">
        <w:tab/>
      </w:r>
      <w:r w:rsidR="0079471C">
        <w:t>10.07</w:t>
      </w:r>
      <w:r w:rsidR="00C46B59" w:rsidRPr="00C46B59">
        <w:t>.2026</w:t>
      </w:r>
    </w:p>
    <w:p w14:paraId="7E8558C2" w14:textId="70B45781" w:rsidR="00096B4C" w:rsidRPr="00C46B59" w:rsidRDefault="00096B4C" w:rsidP="00096B4C">
      <w:pPr>
        <w:autoSpaceDE w:val="0"/>
        <w:autoSpaceDN w:val="0"/>
        <w:adjustRightInd w:val="0"/>
        <w:ind w:left="1440" w:right="-90"/>
      </w:pPr>
      <w:proofErr w:type="spellStart"/>
      <w:r w:rsidRPr="00C46B59">
        <w:t>Afişare</w:t>
      </w:r>
      <w:proofErr w:type="spellEnd"/>
      <w:r w:rsidRPr="00C46B59">
        <w:t xml:space="preserve"> </w:t>
      </w:r>
      <w:proofErr w:type="spellStart"/>
      <w:r w:rsidRPr="00C46B59">
        <w:t>rezultate</w:t>
      </w:r>
      <w:proofErr w:type="spellEnd"/>
      <w:r w:rsidRPr="00C46B59">
        <w:t xml:space="preserve"> </w:t>
      </w:r>
      <w:proofErr w:type="spellStart"/>
      <w:r w:rsidRPr="00C46B59">
        <w:t>contestaţii</w:t>
      </w:r>
      <w:proofErr w:type="spellEnd"/>
      <w:r w:rsidRPr="00C46B59">
        <w:t xml:space="preserve"> </w:t>
      </w:r>
      <w:proofErr w:type="spellStart"/>
      <w:r w:rsidRPr="00C46B59">
        <w:t>şi</w:t>
      </w:r>
      <w:proofErr w:type="spellEnd"/>
      <w:r w:rsidRPr="00C46B59">
        <w:t xml:space="preserve"> </w:t>
      </w:r>
      <w:proofErr w:type="spellStart"/>
      <w:r w:rsidRPr="00C46B59">
        <w:t>rezultat</w:t>
      </w:r>
      <w:proofErr w:type="spellEnd"/>
      <w:r w:rsidRPr="00C46B59">
        <w:t xml:space="preserve"> final </w:t>
      </w:r>
      <w:proofErr w:type="spellStart"/>
      <w:r w:rsidRPr="00C46B59">
        <w:t>probă</w:t>
      </w:r>
      <w:proofErr w:type="spellEnd"/>
      <w:r w:rsidRPr="00C46B59">
        <w:tab/>
      </w:r>
      <w:r w:rsidR="0079471C">
        <w:t>13.07</w:t>
      </w:r>
      <w:r w:rsidR="00C46B59" w:rsidRPr="00C46B59">
        <w:t>.2026</w:t>
      </w:r>
    </w:p>
    <w:p w14:paraId="5CAAFF70" w14:textId="77777777" w:rsidR="00096B4C" w:rsidRPr="00C46B59" w:rsidRDefault="00096B4C" w:rsidP="00096B4C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</w:rPr>
      </w:pPr>
      <w:proofErr w:type="spellStart"/>
      <w:r w:rsidRPr="00C46B59">
        <w:rPr>
          <w:b/>
        </w:rPr>
        <w:t>Interviul</w:t>
      </w:r>
      <w:proofErr w:type="spellEnd"/>
    </w:p>
    <w:p w14:paraId="27165A5C" w14:textId="76AE0532" w:rsidR="00096B4C" w:rsidRPr="00C46B59" w:rsidRDefault="00096B4C" w:rsidP="00096B4C">
      <w:pPr>
        <w:autoSpaceDE w:val="0"/>
        <w:autoSpaceDN w:val="0"/>
        <w:adjustRightInd w:val="0"/>
        <w:ind w:left="270" w:right="-90"/>
        <w:rPr>
          <w:b/>
        </w:rPr>
      </w:pPr>
      <w:proofErr w:type="spellStart"/>
      <w:r w:rsidRPr="00C46B59">
        <w:t>Ȋn</w:t>
      </w:r>
      <w:proofErr w:type="spellEnd"/>
      <w:r w:rsidRPr="00C46B59">
        <w:t xml:space="preserve"> data de </w:t>
      </w:r>
      <w:r w:rsidR="0079471C">
        <w:rPr>
          <w:b/>
        </w:rPr>
        <w:t>14.07</w:t>
      </w:r>
      <w:r w:rsidR="00C46B59" w:rsidRPr="00C46B59">
        <w:rPr>
          <w:b/>
        </w:rPr>
        <w:t>.2026</w:t>
      </w:r>
      <w:r w:rsidRPr="00C46B59">
        <w:rPr>
          <w:b/>
        </w:rPr>
        <w:t xml:space="preserve"> ora 09:00</w:t>
      </w:r>
    </w:p>
    <w:p w14:paraId="1F9539C4" w14:textId="0C08AD18" w:rsidR="00096B4C" w:rsidRPr="00C46B59" w:rsidRDefault="00096B4C" w:rsidP="00096B4C">
      <w:pPr>
        <w:autoSpaceDE w:val="0"/>
        <w:autoSpaceDN w:val="0"/>
        <w:adjustRightInd w:val="0"/>
        <w:ind w:left="270" w:right="-90"/>
      </w:pPr>
      <w:r w:rsidRPr="00C46B59">
        <w:tab/>
      </w:r>
      <w:r w:rsidRPr="00C46B59">
        <w:tab/>
      </w:r>
      <w:proofErr w:type="spellStart"/>
      <w:r w:rsidRPr="00C46B59">
        <w:t>Afişare</w:t>
      </w:r>
      <w:proofErr w:type="spellEnd"/>
      <w:r w:rsidRPr="00C46B59">
        <w:t xml:space="preserve"> </w:t>
      </w:r>
      <w:proofErr w:type="spellStart"/>
      <w:r w:rsidRPr="00C46B59">
        <w:t>rezultate</w:t>
      </w:r>
      <w:proofErr w:type="spellEnd"/>
      <w:r w:rsidRPr="00C46B59">
        <w:tab/>
      </w:r>
      <w:r w:rsidRPr="00C46B59">
        <w:tab/>
      </w:r>
      <w:r w:rsidRPr="00C46B59">
        <w:tab/>
      </w:r>
      <w:r w:rsidRPr="00C46B59">
        <w:tab/>
      </w:r>
      <w:r w:rsidRPr="00C46B59">
        <w:tab/>
      </w:r>
      <w:r w:rsidR="0079471C">
        <w:t>15.07</w:t>
      </w:r>
      <w:r w:rsidR="00C46B59" w:rsidRPr="00C46B59">
        <w:t>.2026</w:t>
      </w:r>
    </w:p>
    <w:p w14:paraId="3AD5CC7A" w14:textId="4E3ED99F" w:rsidR="00096B4C" w:rsidRPr="00C46B59" w:rsidRDefault="00096B4C" w:rsidP="00096B4C">
      <w:pPr>
        <w:autoSpaceDE w:val="0"/>
        <w:autoSpaceDN w:val="0"/>
        <w:adjustRightInd w:val="0"/>
        <w:ind w:left="270" w:right="-90"/>
      </w:pPr>
      <w:r w:rsidRPr="00C46B59">
        <w:tab/>
      </w:r>
      <w:r w:rsidRPr="00C46B59">
        <w:tab/>
      </w:r>
      <w:proofErr w:type="spellStart"/>
      <w:r w:rsidRPr="00C46B59">
        <w:t>Depunere</w:t>
      </w:r>
      <w:proofErr w:type="spellEnd"/>
      <w:r w:rsidRPr="00C46B59">
        <w:t xml:space="preserve"> </w:t>
      </w:r>
      <w:proofErr w:type="spellStart"/>
      <w:r w:rsidRPr="00C46B59">
        <w:t>contestaţii</w:t>
      </w:r>
      <w:proofErr w:type="spellEnd"/>
      <w:r w:rsidRPr="00C46B59">
        <w:tab/>
      </w:r>
      <w:r w:rsidRPr="00C46B59">
        <w:tab/>
      </w:r>
      <w:r w:rsidRPr="00C46B59">
        <w:tab/>
      </w:r>
      <w:r w:rsidRPr="00C46B59">
        <w:tab/>
      </w:r>
      <w:r w:rsidRPr="00C46B59">
        <w:tab/>
      </w:r>
      <w:r w:rsidR="0079471C">
        <w:t>16.07</w:t>
      </w:r>
      <w:r w:rsidR="00C46B59" w:rsidRPr="00C46B59">
        <w:t>.2026</w:t>
      </w:r>
      <w:r w:rsidRPr="00C46B59">
        <w:t xml:space="preserve"> </w:t>
      </w:r>
    </w:p>
    <w:p w14:paraId="3712279B" w14:textId="7EC82435" w:rsidR="00096B4C" w:rsidRPr="00C46B59" w:rsidRDefault="00096B4C" w:rsidP="00096B4C">
      <w:pPr>
        <w:autoSpaceDE w:val="0"/>
        <w:autoSpaceDN w:val="0"/>
        <w:adjustRightInd w:val="0"/>
        <w:ind w:left="270" w:right="-90"/>
      </w:pPr>
      <w:r w:rsidRPr="00C46B59">
        <w:tab/>
      </w:r>
      <w:r w:rsidRPr="00C46B59">
        <w:tab/>
      </w:r>
      <w:proofErr w:type="spellStart"/>
      <w:r w:rsidRPr="00C46B59">
        <w:t>Afişare</w:t>
      </w:r>
      <w:proofErr w:type="spellEnd"/>
      <w:r w:rsidRPr="00C46B59">
        <w:t xml:space="preserve"> </w:t>
      </w:r>
      <w:proofErr w:type="spellStart"/>
      <w:r w:rsidRPr="00C46B59">
        <w:t>rezultate</w:t>
      </w:r>
      <w:proofErr w:type="spellEnd"/>
      <w:r w:rsidRPr="00C46B59">
        <w:t xml:space="preserve"> </w:t>
      </w:r>
      <w:proofErr w:type="spellStart"/>
      <w:r w:rsidRPr="00C46B59">
        <w:t>contestaţii</w:t>
      </w:r>
      <w:proofErr w:type="spellEnd"/>
      <w:r w:rsidRPr="00C46B59">
        <w:t xml:space="preserve"> </w:t>
      </w:r>
      <w:proofErr w:type="spellStart"/>
      <w:r w:rsidRPr="00C46B59">
        <w:t>şi</w:t>
      </w:r>
      <w:proofErr w:type="spellEnd"/>
      <w:r w:rsidRPr="00C46B59">
        <w:t xml:space="preserve"> </w:t>
      </w:r>
      <w:proofErr w:type="spellStart"/>
      <w:r w:rsidRPr="00C46B59">
        <w:t>rezultat</w:t>
      </w:r>
      <w:proofErr w:type="spellEnd"/>
      <w:r w:rsidRPr="00C46B59">
        <w:t xml:space="preserve"> final </w:t>
      </w:r>
      <w:proofErr w:type="spellStart"/>
      <w:r w:rsidRPr="00C46B59">
        <w:t>probă</w:t>
      </w:r>
      <w:proofErr w:type="spellEnd"/>
      <w:r w:rsidRPr="00C46B59">
        <w:tab/>
      </w:r>
      <w:r w:rsidR="0079471C">
        <w:t>17.07</w:t>
      </w:r>
      <w:r w:rsidR="00C46B59" w:rsidRPr="00C46B59">
        <w:t>.2026</w:t>
      </w:r>
    </w:p>
    <w:p w14:paraId="4E86437E" w14:textId="77777777" w:rsidR="00096B4C" w:rsidRPr="00C46B59" w:rsidRDefault="00096B4C" w:rsidP="00096B4C">
      <w:pPr>
        <w:ind w:right="-90"/>
        <w:rPr>
          <w:b/>
          <w:u w:val="single"/>
          <w:lang w:val="pt-BR"/>
        </w:rPr>
      </w:pPr>
    </w:p>
    <w:p w14:paraId="0FD81EFB" w14:textId="41CEE891" w:rsidR="00096B4C" w:rsidRPr="00C46B59" w:rsidRDefault="00096B4C" w:rsidP="00096B4C">
      <w:pPr>
        <w:ind w:right="-90"/>
        <w:rPr>
          <w:b/>
          <w:u w:val="single"/>
          <w:lang w:val="pt-BR"/>
        </w:rPr>
      </w:pPr>
      <w:r w:rsidRPr="00C46B59">
        <w:rPr>
          <w:b/>
          <w:u w:val="single"/>
          <w:lang w:val="pt-BR"/>
        </w:rPr>
        <w:t xml:space="preserve">Afişare rezultat final concurs – </w:t>
      </w:r>
      <w:r w:rsidR="0079471C">
        <w:rPr>
          <w:b/>
          <w:u w:val="single"/>
          <w:lang w:val="pt-BR"/>
        </w:rPr>
        <w:t>17.07</w:t>
      </w:r>
      <w:r w:rsidR="00C46B59" w:rsidRPr="00C46B59">
        <w:rPr>
          <w:b/>
          <w:u w:val="single"/>
          <w:lang w:val="pt-BR"/>
        </w:rPr>
        <w:t>.2026</w:t>
      </w:r>
    </w:p>
    <w:p w14:paraId="71292D5E" w14:textId="77777777" w:rsidR="00096B4C" w:rsidRPr="00C46B59" w:rsidRDefault="00096B4C" w:rsidP="00096B4C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</w:p>
    <w:p w14:paraId="53BE531A" w14:textId="300AF602" w:rsidR="00096B4C" w:rsidRPr="00BA3EF0" w:rsidRDefault="00096B4C" w:rsidP="00096B4C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b/>
        </w:rPr>
      </w:pPr>
      <w:proofErr w:type="spellStart"/>
      <w:r w:rsidRPr="00C46B59">
        <w:t>Depunerea</w:t>
      </w:r>
      <w:proofErr w:type="spellEnd"/>
      <w:r w:rsidRPr="00C46B59">
        <w:t xml:space="preserve"> la </w:t>
      </w:r>
      <w:proofErr w:type="spellStart"/>
      <w:r w:rsidRPr="00C46B59">
        <w:t>sediul</w:t>
      </w:r>
      <w:proofErr w:type="spellEnd"/>
      <w:r w:rsidRPr="00C46B59">
        <w:t xml:space="preserve"> </w:t>
      </w:r>
      <w:proofErr w:type="spellStart"/>
      <w:r w:rsidRPr="00C46B59">
        <w:t>spitalului</w:t>
      </w:r>
      <w:proofErr w:type="spellEnd"/>
      <w:r w:rsidRPr="00C46B59">
        <w:t xml:space="preserve"> </w:t>
      </w:r>
      <w:proofErr w:type="spellStart"/>
      <w:r w:rsidRPr="00C46B59">
        <w:t>în</w:t>
      </w:r>
      <w:proofErr w:type="spellEnd"/>
      <w:r w:rsidRPr="00C46B59">
        <w:t xml:space="preserve"> </w:t>
      </w:r>
      <w:proofErr w:type="spellStart"/>
      <w:r w:rsidRPr="00C46B59">
        <w:t>perioada</w:t>
      </w:r>
      <w:proofErr w:type="spellEnd"/>
      <w:r w:rsidRPr="00C46B59">
        <w:t xml:space="preserve"> </w:t>
      </w:r>
      <w:r w:rsidR="0079471C">
        <w:rPr>
          <w:b/>
          <w:i/>
          <w:u w:val="single"/>
        </w:rPr>
        <w:t>17.06</w:t>
      </w:r>
      <w:r w:rsidR="00C46B59" w:rsidRPr="00C46B59">
        <w:rPr>
          <w:b/>
          <w:i/>
          <w:u w:val="single"/>
        </w:rPr>
        <w:t>.2026-</w:t>
      </w:r>
      <w:r w:rsidR="0079471C">
        <w:rPr>
          <w:b/>
          <w:i/>
          <w:u w:val="single"/>
        </w:rPr>
        <w:t>30.06</w:t>
      </w:r>
      <w:r w:rsidR="00C46B59" w:rsidRPr="00C46B59">
        <w:rPr>
          <w:b/>
          <w:i/>
          <w:u w:val="single"/>
        </w:rPr>
        <w:t>.2026</w:t>
      </w:r>
      <w:r w:rsidRPr="00C46B59">
        <w:rPr>
          <w:b/>
          <w:i/>
          <w:u w:val="single"/>
        </w:rPr>
        <w:t xml:space="preserve"> </w:t>
      </w:r>
      <w:proofErr w:type="spellStart"/>
      <w:r w:rsidRPr="00C46B59">
        <w:rPr>
          <w:b/>
          <w:i/>
          <w:u w:val="single"/>
        </w:rPr>
        <w:t>inclusiv</w:t>
      </w:r>
      <w:proofErr w:type="spellEnd"/>
      <w:r w:rsidRPr="00C46B59">
        <w:rPr>
          <w:b/>
          <w:i/>
          <w:u w:val="single"/>
        </w:rPr>
        <w:t>),</w:t>
      </w:r>
      <w:r w:rsidRPr="00C46B59">
        <w:t xml:space="preserve"> </w:t>
      </w:r>
      <w:r w:rsidRPr="00C46B59">
        <w:rPr>
          <w:b/>
        </w:rPr>
        <w:t xml:space="preserve">ora 10,00  </w:t>
      </w:r>
      <w:r w:rsidRPr="00C46B59">
        <w:t xml:space="preserve">a  </w:t>
      </w:r>
      <w:proofErr w:type="spellStart"/>
      <w:r w:rsidRPr="00C46B59">
        <w:rPr>
          <w:rFonts w:eastAsia="Calibri"/>
          <w:b/>
          <w:i/>
          <w:u w:val="single"/>
        </w:rPr>
        <w:t>Dosarului</w:t>
      </w:r>
      <w:proofErr w:type="spellEnd"/>
      <w:r w:rsidRPr="00C46B59">
        <w:rPr>
          <w:rFonts w:eastAsia="Calibri"/>
          <w:i/>
        </w:rPr>
        <w:t xml:space="preserve"> </w:t>
      </w:r>
      <w:proofErr w:type="spellStart"/>
      <w:r w:rsidRPr="00C46B59">
        <w:rPr>
          <w:rFonts w:eastAsia="Calibri"/>
          <w:b/>
          <w:i/>
          <w:u w:val="single"/>
        </w:rPr>
        <w:t>complet</w:t>
      </w:r>
      <w:proofErr w:type="spellEnd"/>
      <w:r w:rsidRPr="00C46B59">
        <w:rPr>
          <w:rFonts w:eastAsia="Calibri"/>
          <w:b/>
          <w:i/>
          <w:u w:val="single"/>
        </w:rPr>
        <w:t xml:space="preserve"> cu </w:t>
      </w:r>
      <w:proofErr w:type="spellStart"/>
      <w:r w:rsidRPr="00C46B59">
        <w:rPr>
          <w:rFonts w:eastAsia="Calibri"/>
          <w:b/>
          <w:i/>
          <w:u w:val="single"/>
        </w:rPr>
        <w:t>toate</w:t>
      </w:r>
      <w:proofErr w:type="spellEnd"/>
      <w:r w:rsidRPr="00C46B59">
        <w:rPr>
          <w:rFonts w:eastAsia="Calibri"/>
          <w:b/>
          <w:i/>
          <w:u w:val="single"/>
        </w:rPr>
        <w:t xml:space="preserve"> </w:t>
      </w:r>
      <w:proofErr w:type="spellStart"/>
      <w:r w:rsidRPr="00C46B59">
        <w:rPr>
          <w:rFonts w:eastAsia="Calibri"/>
          <w:b/>
          <w:i/>
          <w:u w:val="single"/>
        </w:rPr>
        <w:t>documentele</w:t>
      </w:r>
      <w:proofErr w:type="spellEnd"/>
      <w:r w:rsidRPr="00C46B59">
        <w:rPr>
          <w:rFonts w:eastAsia="Calibri"/>
          <w:b/>
          <w:i/>
          <w:u w:val="single"/>
        </w:rPr>
        <w:t xml:space="preserve"> solicitate, </w:t>
      </w:r>
      <w:proofErr w:type="spellStart"/>
      <w:r w:rsidRPr="00C46B59">
        <w:rPr>
          <w:rFonts w:eastAsia="Calibri"/>
          <w:b/>
          <w:i/>
          <w:u w:val="single"/>
        </w:rPr>
        <w:t>aşezate</w:t>
      </w:r>
      <w:proofErr w:type="spellEnd"/>
      <w:r w:rsidRPr="00C46B59">
        <w:rPr>
          <w:rFonts w:eastAsia="Calibri"/>
          <w:b/>
          <w:i/>
          <w:u w:val="single"/>
        </w:rPr>
        <w:t xml:space="preserve"> </w:t>
      </w:r>
      <w:proofErr w:type="spellStart"/>
      <w:r w:rsidRPr="00C46B59">
        <w:rPr>
          <w:rFonts w:eastAsia="Calibri"/>
          <w:b/>
          <w:i/>
          <w:u w:val="single"/>
        </w:rPr>
        <w:t>în</w:t>
      </w:r>
      <w:proofErr w:type="spellEnd"/>
      <w:r w:rsidRPr="00C46B59">
        <w:rPr>
          <w:rFonts w:eastAsia="Calibri"/>
          <w:b/>
          <w:i/>
          <w:u w:val="single"/>
        </w:rPr>
        <w:t xml:space="preserve"> </w:t>
      </w:r>
      <w:proofErr w:type="spellStart"/>
      <w:r w:rsidRPr="00C46B59">
        <w:rPr>
          <w:rFonts w:eastAsia="Calibri"/>
          <w:b/>
          <w:i/>
          <w:u w:val="single"/>
        </w:rPr>
        <w:t>ordinea</w:t>
      </w:r>
      <w:proofErr w:type="spellEnd"/>
      <w:r w:rsidRPr="00C46B59">
        <w:rPr>
          <w:rFonts w:eastAsia="Calibri"/>
          <w:b/>
          <w:i/>
          <w:u w:val="single"/>
        </w:rPr>
        <w:t xml:space="preserve"> de </w:t>
      </w:r>
      <w:proofErr w:type="spellStart"/>
      <w:r w:rsidRPr="00C46B59">
        <w:rPr>
          <w:rFonts w:eastAsia="Calibri"/>
          <w:b/>
          <w:i/>
          <w:u w:val="single"/>
        </w:rPr>
        <w:t>mai</w:t>
      </w:r>
      <w:proofErr w:type="spellEnd"/>
      <w:r w:rsidRPr="00C46B59">
        <w:rPr>
          <w:rFonts w:eastAsia="Calibri"/>
          <w:b/>
          <w:i/>
          <w:u w:val="single"/>
        </w:rPr>
        <w:t xml:space="preserve"> </w:t>
      </w:r>
      <w:proofErr w:type="spellStart"/>
      <w:r w:rsidRPr="00C46B59">
        <w:rPr>
          <w:rFonts w:eastAsia="Calibri"/>
          <w:b/>
          <w:i/>
          <w:u w:val="single"/>
        </w:rPr>
        <w:t>jos</w:t>
      </w:r>
      <w:proofErr w:type="spellEnd"/>
      <w:r w:rsidRPr="00C46B59">
        <w:rPr>
          <w:rFonts w:eastAsia="Calibri"/>
          <w:b/>
          <w:i/>
          <w:u w:val="single"/>
        </w:rPr>
        <w:t xml:space="preserve">, </w:t>
      </w:r>
      <w:r w:rsidRPr="00C46B59">
        <w:rPr>
          <w:rFonts w:eastAsia="Calibri"/>
        </w:rPr>
        <w:t xml:space="preserve">care </w:t>
      </w:r>
      <w:proofErr w:type="spellStart"/>
      <w:r w:rsidRPr="00C46B59">
        <w:rPr>
          <w:rFonts w:eastAsia="Calibri"/>
        </w:rPr>
        <w:t>va</w:t>
      </w:r>
      <w:proofErr w:type="spellEnd"/>
      <w:r w:rsidRPr="00C46B59">
        <w:rPr>
          <w:rFonts w:eastAsia="Calibri"/>
        </w:rPr>
        <w:t xml:space="preserve"> </w:t>
      </w:r>
      <w:proofErr w:type="spellStart"/>
      <w:r w:rsidRPr="00C46B59">
        <w:rPr>
          <w:rFonts w:eastAsia="Calibri"/>
        </w:rPr>
        <w:t>conţine</w:t>
      </w:r>
      <w:proofErr w:type="spellEnd"/>
      <w:r w:rsidRPr="00C46B59">
        <w:rPr>
          <w:rFonts w:eastAsia="Calibri"/>
        </w:rPr>
        <w:t>:</w:t>
      </w:r>
    </w:p>
    <w:p w14:paraId="4786F246" w14:textId="77777777" w:rsidR="00096B4C" w:rsidRPr="00F94B5C" w:rsidRDefault="00096B4C" w:rsidP="00096B4C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rFonts w:eastAsia="Calibri"/>
        </w:rPr>
      </w:pPr>
    </w:p>
    <w:p w14:paraId="1F093B80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a) formular de </w:t>
      </w:r>
      <w:proofErr w:type="spellStart"/>
      <w:r w:rsidRPr="00F94B5C">
        <w:t>înscriere</w:t>
      </w:r>
      <w:proofErr w:type="spellEnd"/>
      <w:r w:rsidRPr="00F94B5C">
        <w:t xml:space="preserve"> la concurs, conform </w:t>
      </w:r>
      <w:proofErr w:type="spellStart"/>
      <w:r w:rsidRPr="00F94B5C">
        <w:t>modelului</w:t>
      </w:r>
      <w:proofErr w:type="spellEnd"/>
      <w:r w:rsidRPr="00F94B5C">
        <w:t xml:space="preserve"> </w:t>
      </w:r>
      <w:proofErr w:type="spellStart"/>
      <w:r w:rsidRPr="00F94B5C">
        <w:t>afi</w:t>
      </w:r>
      <w:r>
        <w:t>şat</w:t>
      </w:r>
      <w:proofErr w:type="spellEnd"/>
      <w:r>
        <w:t xml:space="preserve"> pe site www.pneumoconstanţ</w:t>
      </w:r>
      <w:r w:rsidRPr="00F94B5C">
        <w:t>a.ro;</w:t>
      </w:r>
    </w:p>
    <w:p w14:paraId="403C6FB2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b)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actului</w:t>
      </w:r>
      <w:proofErr w:type="spellEnd"/>
      <w:r w:rsidRPr="00F94B5C">
        <w:t xml:space="preserve"> de </w:t>
      </w:r>
      <w:proofErr w:type="spellStart"/>
      <w:r w:rsidRPr="00F94B5C">
        <w:t>identitate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orice</w:t>
      </w:r>
      <w:proofErr w:type="spellEnd"/>
      <w:r w:rsidRPr="00F94B5C">
        <w:t xml:space="preserve"> alt document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identitatea</w:t>
      </w:r>
      <w:proofErr w:type="spellEnd"/>
      <w:r w:rsidRPr="00F94B5C">
        <w:t xml:space="preserve">, </w:t>
      </w:r>
      <w:proofErr w:type="spellStart"/>
      <w:r w:rsidRPr="00F94B5C">
        <w:t>potrivit</w:t>
      </w:r>
      <w:proofErr w:type="spellEnd"/>
      <w:r w:rsidRPr="00F94B5C">
        <w:t xml:space="preserve"> </w:t>
      </w:r>
      <w:proofErr w:type="spellStart"/>
      <w:r w:rsidRPr="00F94B5C">
        <w:t>legii</w:t>
      </w:r>
      <w:proofErr w:type="spellEnd"/>
      <w:r w:rsidRPr="00F94B5C">
        <w:t xml:space="preserve">, </w:t>
      </w:r>
      <w:proofErr w:type="spellStart"/>
      <w:r w:rsidRPr="00F94B5C">
        <w:t>aflate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termen de </w:t>
      </w:r>
      <w:proofErr w:type="spellStart"/>
      <w:r w:rsidRPr="00F94B5C">
        <w:t>valabilitate</w:t>
      </w:r>
      <w:proofErr w:type="spellEnd"/>
      <w:r w:rsidRPr="00F94B5C">
        <w:t>;</w:t>
      </w:r>
    </w:p>
    <w:p w14:paraId="6995E377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c)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certificatului</w:t>
      </w:r>
      <w:proofErr w:type="spellEnd"/>
      <w:r w:rsidRPr="00F94B5C">
        <w:t xml:space="preserve"> de </w:t>
      </w:r>
      <w:proofErr w:type="spellStart"/>
      <w:r w:rsidRPr="00F94B5C">
        <w:t>căsătorie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altui</w:t>
      </w:r>
      <w:proofErr w:type="spellEnd"/>
      <w:r w:rsidRPr="00F94B5C">
        <w:t xml:space="preserve"> document </w:t>
      </w:r>
      <w:proofErr w:type="spellStart"/>
      <w:r w:rsidRPr="00F94B5C">
        <w:t>prin</w:t>
      </w:r>
      <w:proofErr w:type="spellEnd"/>
      <w:r w:rsidRPr="00F94B5C">
        <w:t xml:space="preserve"> care s-a </w:t>
      </w:r>
      <w:proofErr w:type="spellStart"/>
      <w:r w:rsidRPr="00F94B5C">
        <w:t>realizat</w:t>
      </w:r>
      <w:proofErr w:type="spellEnd"/>
      <w:r w:rsidRPr="00F94B5C">
        <w:t xml:space="preserve"> </w:t>
      </w:r>
      <w:proofErr w:type="spellStart"/>
      <w:r w:rsidRPr="00F94B5C">
        <w:t>schimbarea</w:t>
      </w:r>
      <w:proofErr w:type="spellEnd"/>
      <w:r w:rsidRPr="00F94B5C">
        <w:t xml:space="preserve"> de </w:t>
      </w:r>
      <w:proofErr w:type="spellStart"/>
      <w:r w:rsidRPr="00F94B5C">
        <w:t>nume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>;</w:t>
      </w:r>
    </w:p>
    <w:p w14:paraId="36444A56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d) </w:t>
      </w:r>
      <w:proofErr w:type="spellStart"/>
      <w:r w:rsidRPr="00F94B5C">
        <w:t>copiile</w:t>
      </w:r>
      <w:proofErr w:type="spellEnd"/>
      <w:r w:rsidRPr="00F94B5C">
        <w:t xml:space="preserve"> </w:t>
      </w:r>
      <w:proofErr w:type="spellStart"/>
      <w:r w:rsidRPr="00F94B5C">
        <w:t>documentelor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nivelul</w:t>
      </w:r>
      <w:proofErr w:type="spellEnd"/>
      <w:r w:rsidRPr="00F94B5C">
        <w:t xml:space="preserve"> </w:t>
      </w:r>
      <w:proofErr w:type="spellStart"/>
      <w:r w:rsidRPr="00F94B5C">
        <w:t>studiilor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ale </w:t>
      </w:r>
      <w:proofErr w:type="spellStart"/>
      <w:r w:rsidRPr="00F94B5C">
        <w:t>altor</w:t>
      </w:r>
      <w:proofErr w:type="spellEnd"/>
      <w:r w:rsidRPr="00F94B5C">
        <w:t xml:space="preserve"> </w:t>
      </w:r>
      <w:proofErr w:type="spellStart"/>
      <w:r w:rsidRPr="00F94B5C">
        <w:t>acte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efectuarea</w:t>
      </w:r>
      <w:proofErr w:type="spellEnd"/>
      <w:r w:rsidRPr="00F94B5C">
        <w:t xml:space="preserve">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specializări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copiile</w:t>
      </w:r>
      <w:proofErr w:type="spellEnd"/>
      <w:r w:rsidRPr="00F94B5C">
        <w:t xml:space="preserve"> </w:t>
      </w:r>
      <w:proofErr w:type="spellStart"/>
      <w:r w:rsidRPr="00F94B5C">
        <w:t>documentelor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îndeplinirea</w:t>
      </w:r>
      <w:proofErr w:type="spellEnd"/>
      <w:r w:rsidRPr="00F94B5C">
        <w:t xml:space="preserve"> </w:t>
      </w:r>
      <w:proofErr w:type="spellStart"/>
      <w:r w:rsidRPr="00F94B5C">
        <w:t>condiţiilor</w:t>
      </w:r>
      <w:proofErr w:type="spellEnd"/>
      <w:r w:rsidRPr="00F94B5C">
        <w:t xml:space="preserve"> </w:t>
      </w:r>
      <w:proofErr w:type="spellStart"/>
      <w:r w:rsidRPr="00F94B5C">
        <w:t>specifice</w:t>
      </w:r>
      <w:proofErr w:type="spellEnd"/>
      <w:r w:rsidRPr="00F94B5C">
        <w:t xml:space="preserve"> ale </w:t>
      </w:r>
      <w:proofErr w:type="spellStart"/>
      <w:r w:rsidRPr="00F94B5C">
        <w:t>postului</w:t>
      </w:r>
      <w:proofErr w:type="spellEnd"/>
      <w:r w:rsidRPr="00F94B5C">
        <w:t xml:space="preserve"> solicitate de </w:t>
      </w:r>
      <w:proofErr w:type="spellStart"/>
      <w:r w:rsidRPr="00F94B5C">
        <w:t>autoritatea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instituţia</w:t>
      </w:r>
      <w:proofErr w:type="spellEnd"/>
      <w:r w:rsidRPr="00F94B5C">
        <w:t xml:space="preserve"> </w:t>
      </w:r>
      <w:proofErr w:type="spellStart"/>
      <w:r w:rsidRPr="00F94B5C">
        <w:t>publică</w:t>
      </w:r>
      <w:proofErr w:type="spellEnd"/>
      <w:r w:rsidRPr="00F94B5C">
        <w:t>;</w:t>
      </w:r>
    </w:p>
    <w:p w14:paraId="74E4939D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e)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carnetului</w:t>
      </w:r>
      <w:proofErr w:type="spellEnd"/>
      <w:r w:rsidRPr="00F94B5C">
        <w:t xml:space="preserve"> de </w:t>
      </w:r>
      <w:proofErr w:type="spellStart"/>
      <w:r w:rsidRPr="00F94B5C">
        <w:t>muncă</w:t>
      </w:r>
      <w:proofErr w:type="spellEnd"/>
      <w:r w:rsidRPr="00F94B5C">
        <w:t xml:space="preserve">,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adeverinţei</w:t>
      </w:r>
      <w:proofErr w:type="spellEnd"/>
      <w:r w:rsidRPr="00F94B5C">
        <w:t xml:space="preserve"> </w:t>
      </w:r>
      <w:proofErr w:type="spellStart"/>
      <w:r w:rsidRPr="00F94B5C">
        <w:t>eliberate</w:t>
      </w:r>
      <w:proofErr w:type="spellEnd"/>
      <w:r w:rsidRPr="00F94B5C">
        <w:t xml:space="preserve"> de </w:t>
      </w:r>
      <w:proofErr w:type="spellStart"/>
      <w:r w:rsidRPr="00F94B5C">
        <w:t>angajator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perioada</w:t>
      </w:r>
      <w:proofErr w:type="spellEnd"/>
      <w:r w:rsidRPr="00F94B5C">
        <w:t xml:space="preserve"> </w:t>
      </w:r>
      <w:proofErr w:type="spellStart"/>
      <w:r w:rsidRPr="00F94B5C">
        <w:t>lucrată</w:t>
      </w:r>
      <w:proofErr w:type="spellEnd"/>
      <w:r w:rsidRPr="00F94B5C">
        <w:t xml:space="preserve">,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ateste</w:t>
      </w:r>
      <w:proofErr w:type="spellEnd"/>
      <w:r w:rsidRPr="00F94B5C">
        <w:t xml:space="preserve"> </w:t>
      </w:r>
      <w:proofErr w:type="spellStart"/>
      <w:r w:rsidRPr="00F94B5C">
        <w:t>vechimea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muncă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specialitatea</w:t>
      </w:r>
      <w:proofErr w:type="spellEnd"/>
      <w:r w:rsidRPr="00F94B5C">
        <w:t xml:space="preserve"> </w:t>
      </w:r>
      <w:proofErr w:type="spellStart"/>
      <w:r w:rsidRPr="00F94B5C">
        <w:t>studiilor</w:t>
      </w:r>
      <w:proofErr w:type="spellEnd"/>
      <w:r w:rsidRPr="00F94B5C">
        <w:t xml:space="preserve"> solicitate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ocuparea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>;</w:t>
      </w:r>
    </w:p>
    <w:p w14:paraId="7FFFEE16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f) </w:t>
      </w:r>
      <w:proofErr w:type="spellStart"/>
      <w:r w:rsidRPr="00F94B5C">
        <w:t>certificat</w:t>
      </w:r>
      <w:proofErr w:type="spellEnd"/>
      <w:r w:rsidRPr="00F94B5C">
        <w:t xml:space="preserve"> de </w:t>
      </w:r>
      <w:proofErr w:type="spellStart"/>
      <w:r w:rsidRPr="00F94B5C">
        <w:t>cazier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extrasul</w:t>
      </w:r>
      <w:proofErr w:type="spellEnd"/>
      <w:r w:rsidRPr="00F94B5C">
        <w:t xml:space="preserve"> de pe </w:t>
      </w:r>
      <w:proofErr w:type="spellStart"/>
      <w:r w:rsidRPr="00F94B5C">
        <w:t>cazierul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. </w:t>
      </w:r>
      <w:proofErr w:type="spellStart"/>
      <w:r w:rsidRPr="00F94B5C">
        <w:t>Documentul</w:t>
      </w:r>
      <w:proofErr w:type="spellEnd"/>
      <w:r w:rsidRPr="00F94B5C">
        <w:t xml:space="preserve"> </w:t>
      </w:r>
      <w:proofErr w:type="spellStart"/>
      <w:r w:rsidRPr="00F94B5C">
        <w:t>poate</w:t>
      </w:r>
      <w:proofErr w:type="spellEnd"/>
      <w:r w:rsidRPr="00F94B5C">
        <w:t xml:space="preserve"> fi </w:t>
      </w:r>
      <w:proofErr w:type="spellStart"/>
      <w:r w:rsidRPr="00F94B5C">
        <w:t>inlocuit</w:t>
      </w:r>
      <w:proofErr w:type="spellEnd"/>
      <w:r w:rsidRPr="00F94B5C">
        <w:t xml:space="preserve"> cu o </w:t>
      </w:r>
      <w:proofErr w:type="spellStart"/>
      <w:r w:rsidRPr="00F94B5C">
        <w:t>declaratie</w:t>
      </w:r>
      <w:proofErr w:type="spellEnd"/>
      <w:r w:rsidRPr="00F94B5C">
        <w:t xml:space="preserve"> pe propria </w:t>
      </w:r>
      <w:proofErr w:type="spellStart"/>
      <w:r w:rsidRPr="00F94B5C">
        <w:t>raspundere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antecedentele</w:t>
      </w:r>
      <w:proofErr w:type="spellEnd"/>
      <w:r w:rsidRPr="00F94B5C">
        <w:t xml:space="preserve"> </w:t>
      </w:r>
      <w:proofErr w:type="spellStart"/>
      <w:r w:rsidRPr="00F94B5C">
        <w:t>penale</w:t>
      </w:r>
      <w:proofErr w:type="spellEnd"/>
      <w:r w:rsidRPr="00F94B5C">
        <w:t xml:space="preserve">. </w:t>
      </w:r>
      <w:proofErr w:type="spellStart"/>
      <w:r>
        <w:t>Ȋ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t>acest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candidatul</w:t>
      </w:r>
      <w:proofErr w:type="spellEnd"/>
      <w:r w:rsidRPr="00F94B5C">
        <w:t xml:space="preserve"> </w:t>
      </w:r>
      <w:proofErr w:type="spellStart"/>
      <w:r w:rsidRPr="00F94B5C">
        <w:t>declarat</w:t>
      </w:r>
      <w:proofErr w:type="spellEnd"/>
      <w:r w:rsidRPr="00F94B5C">
        <w:t xml:space="preserve"> admis la </w:t>
      </w:r>
      <w:proofErr w:type="spellStart"/>
      <w:r w:rsidRPr="00F94B5C">
        <w:t>selec</w:t>
      </w:r>
      <w:r>
        <w:t>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</w:t>
      </w:r>
      <w:r w:rsidRPr="00F94B5C">
        <w:t>i</w:t>
      </w:r>
      <w:proofErr w:type="spellEnd"/>
      <w:r w:rsidRPr="00F94B5C">
        <w:t xml:space="preserve"> care nu a </w:t>
      </w:r>
      <w:proofErr w:type="spellStart"/>
      <w:r w:rsidRPr="00F94B5C">
        <w:t>solicitat</w:t>
      </w:r>
      <w:proofErr w:type="spellEnd"/>
      <w:r w:rsidRPr="00F94B5C">
        <w:t xml:space="preserve"> </w:t>
      </w:r>
      <w:proofErr w:type="spellStart"/>
      <w:r w:rsidRPr="00F94B5C">
        <w:t>expres</w:t>
      </w:r>
      <w:proofErr w:type="spellEnd"/>
      <w:r w:rsidRPr="00F94B5C">
        <w:t xml:space="preserve"> </w:t>
      </w:r>
      <w:proofErr w:type="spellStart"/>
      <w:r>
        <w:t>î</w:t>
      </w:r>
      <w:r w:rsidRPr="00F94B5C">
        <w:t>nscrierea</w:t>
      </w:r>
      <w:proofErr w:type="spellEnd"/>
      <w:r w:rsidRPr="00F94B5C">
        <w:t xml:space="preserve"> la concurs </w:t>
      </w:r>
      <w:proofErr w:type="spellStart"/>
      <w:r w:rsidRPr="00F94B5C">
        <w:lastRenderedPageBreak/>
        <w:t>preluarea</w:t>
      </w:r>
      <w:proofErr w:type="spellEnd"/>
      <w:r w:rsidRPr="00F94B5C">
        <w:t xml:space="preserve"> </w:t>
      </w:r>
      <w:proofErr w:type="spellStart"/>
      <w:r w:rsidRPr="00F94B5C">
        <w:t>informa</w:t>
      </w:r>
      <w:r>
        <w:t>ţ</w:t>
      </w:r>
      <w:r w:rsidRPr="00F94B5C">
        <w:t>iilor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antecedentele</w:t>
      </w:r>
      <w:proofErr w:type="spellEnd"/>
      <w:r w:rsidRPr="00F94B5C">
        <w:t xml:space="preserve"> </w:t>
      </w:r>
      <w:proofErr w:type="spellStart"/>
      <w:r w:rsidRPr="00F94B5C">
        <w:t>penale</w:t>
      </w:r>
      <w:proofErr w:type="spellEnd"/>
      <w:r w:rsidRPr="00F94B5C">
        <w:t xml:space="preserve"> direct de la </w:t>
      </w:r>
      <w:proofErr w:type="spellStart"/>
      <w:r w:rsidRPr="00F94B5C">
        <w:t>autoritatea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institu</w:t>
      </w:r>
      <w:r>
        <w:t>ţ</w:t>
      </w:r>
      <w:r w:rsidRPr="00F94B5C">
        <w:t>ia</w:t>
      </w:r>
      <w:proofErr w:type="spellEnd"/>
      <w:r w:rsidRPr="00F94B5C">
        <w:t xml:space="preserve"> </w:t>
      </w:r>
      <w:proofErr w:type="spellStart"/>
      <w:r w:rsidRPr="00F94B5C">
        <w:t>publi</w:t>
      </w:r>
      <w:r>
        <w:t>că</w:t>
      </w:r>
      <w:proofErr w:type="spellEnd"/>
      <w:r w:rsidRPr="00F94B5C">
        <w:t xml:space="preserve"> </w:t>
      </w:r>
      <w:proofErr w:type="spellStart"/>
      <w:r w:rsidRPr="00F94B5C">
        <w:t>competent</w:t>
      </w:r>
      <w:r>
        <w:t>ă</w:t>
      </w:r>
      <w:proofErr w:type="spellEnd"/>
      <w:r w:rsidRPr="00F94B5C">
        <w:t xml:space="preserve"> cu </w:t>
      </w:r>
      <w:proofErr w:type="spellStart"/>
      <w:r w:rsidRPr="00F94B5C">
        <w:t>eliberarea</w:t>
      </w:r>
      <w:proofErr w:type="spellEnd"/>
      <w:r w:rsidRPr="00F94B5C">
        <w:t xml:space="preserve"> </w:t>
      </w:r>
      <w:proofErr w:type="spellStart"/>
      <w:r w:rsidRPr="00F94B5C">
        <w:t>certificatelor</w:t>
      </w:r>
      <w:proofErr w:type="spellEnd"/>
      <w:r w:rsidRPr="00F94B5C">
        <w:t xml:space="preserve"> de </w:t>
      </w:r>
      <w:proofErr w:type="spellStart"/>
      <w:r w:rsidRPr="00F94B5C">
        <w:t>cazier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 are </w:t>
      </w:r>
      <w:proofErr w:type="spellStart"/>
      <w:r w:rsidRPr="00F94B5C">
        <w:t>obliga</w:t>
      </w:r>
      <w:r>
        <w:t>ţ</w:t>
      </w:r>
      <w:r w:rsidRPr="00F94B5C">
        <w:t>ia</w:t>
      </w:r>
      <w:proofErr w:type="spellEnd"/>
      <w:r w:rsidRPr="00F94B5C">
        <w:t xml:space="preserve"> de a completa </w:t>
      </w:r>
      <w:proofErr w:type="spellStart"/>
      <w:r w:rsidRPr="00F94B5C">
        <w:t>dosarul</w:t>
      </w:r>
      <w:proofErr w:type="spellEnd"/>
      <w:r w:rsidRPr="00F94B5C">
        <w:t xml:space="preserve"> de concurs cu </w:t>
      </w:r>
      <w:proofErr w:type="spellStart"/>
      <w:r w:rsidRPr="00F94B5C">
        <w:t>originalul</w:t>
      </w:r>
      <w:proofErr w:type="spellEnd"/>
      <w:r w:rsidRPr="00F94B5C">
        <w:t xml:space="preserve"> </w:t>
      </w:r>
      <w:proofErr w:type="spellStart"/>
      <w:r w:rsidRPr="00F94B5C">
        <w:t>documentului</w:t>
      </w:r>
      <w:proofErr w:type="spellEnd"/>
      <w:r w:rsidRPr="00F94B5C">
        <w:t xml:space="preserve">, anterior </w:t>
      </w:r>
      <w:proofErr w:type="spellStart"/>
      <w:r w:rsidRPr="00F94B5C">
        <w:t>datei</w:t>
      </w:r>
      <w:proofErr w:type="spellEnd"/>
      <w:r w:rsidRPr="00F94B5C">
        <w:t xml:space="preserve"> de </w:t>
      </w:r>
      <w:proofErr w:type="spellStart"/>
      <w:r w:rsidRPr="00F94B5C">
        <w:t>sus</w:t>
      </w:r>
      <w:r>
        <w:t>ţ</w:t>
      </w:r>
      <w:r w:rsidRPr="00F94B5C">
        <w:t>inere</w:t>
      </w:r>
      <w:proofErr w:type="spellEnd"/>
      <w:r w:rsidRPr="00F94B5C">
        <w:t xml:space="preserve"> a </w:t>
      </w:r>
      <w:proofErr w:type="spellStart"/>
      <w:r w:rsidRPr="00F94B5C">
        <w:t>probei</w:t>
      </w:r>
      <w:proofErr w:type="spellEnd"/>
      <w:r w:rsidRPr="00F94B5C">
        <w:t xml:space="preserve"> </w:t>
      </w:r>
      <w:proofErr w:type="spellStart"/>
      <w:r w:rsidRPr="00F94B5C">
        <w:t>scrise</w:t>
      </w:r>
      <w:proofErr w:type="spellEnd"/>
      <w:r w:rsidRPr="00F94B5C">
        <w:t xml:space="preserve"> – original; </w:t>
      </w:r>
    </w:p>
    <w:p w14:paraId="185DAC2B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g) </w:t>
      </w:r>
      <w:proofErr w:type="spellStart"/>
      <w:r w:rsidRPr="00F94B5C">
        <w:t>adeverinţă</w:t>
      </w:r>
      <w:proofErr w:type="spellEnd"/>
      <w:r w:rsidRPr="00F94B5C">
        <w:t xml:space="preserve"> </w:t>
      </w:r>
      <w:proofErr w:type="spellStart"/>
      <w:r w:rsidRPr="00F94B5C">
        <w:t>medicală</w:t>
      </w:r>
      <w:proofErr w:type="spellEnd"/>
      <w:r w:rsidRPr="00F94B5C">
        <w:t xml:space="preserve">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ateste</w:t>
      </w:r>
      <w:proofErr w:type="spellEnd"/>
      <w:r w:rsidRPr="00F94B5C">
        <w:t xml:space="preserve"> </w:t>
      </w:r>
      <w:proofErr w:type="spellStart"/>
      <w:r w:rsidRPr="00F94B5C">
        <w:t>starea</w:t>
      </w:r>
      <w:proofErr w:type="spellEnd"/>
      <w:r w:rsidRPr="00F94B5C">
        <w:t xml:space="preserve"> de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corespunzătoare</w:t>
      </w:r>
      <w:proofErr w:type="spellEnd"/>
      <w:r w:rsidRPr="00F94B5C">
        <w:t xml:space="preserve">, </w:t>
      </w:r>
      <w:proofErr w:type="spellStart"/>
      <w:r w:rsidRPr="00F94B5C">
        <w:t>eliberată</w:t>
      </w:r>
      <w:proofErr w:type="spellEnd"/>
      <w:r w:rsidRPr="00F94B5C">
        <w:t xml:space="preserve"> de </w:t>
      </w:r>
      <w:proofErr w:type="spellStart"/>
      <w:r w:rsidRPr="00F94B5C">
        <w:t>către</w:t>
      </w:r>
      <w:proofErr w:type="spellEnd"/>
      <w:r w:rsidRPr="00F94B5C">
        <w:t xml:space="preserve"> </w:t>
      </w:r>
      <w:proofErr w:type="spellStart"/>
      <w:r w:rsidRPr="00F94B5C">
        <w:t>medicul</w:t>
      </w:r>
      <w:proofErr w:type="spellEnd"/>
      <w:r w:rsidRPr="00F94B5C">
        <w:t xml:space="preserve"> de </w:t>
      </w:r>
      <w:proofErr w:type="spellStart"/>
      <w:r w:rsidRPr="00F94B5C">
        <w:t>familie</w:t>
      </w:r>
      <w:proofErr w:type="spellEnd"/>
      <w:r w:rsidRPr="00F94B5C">
        <w:t xml:space="preserve"> al </w:t>
      </w:r>
      <w:proofErr w:type="spellStart"/>
      <w:r w:rsidRPr="00F94B5C">
        <w:t>candidatului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către</w:t>
      </w:r>
      <w:proofErr w:type="spellEnd"/>
      <w:r w:rsidRPr="00F94B5C">
        <w:t xml:space="preserve"> </w:t>
      </w:r>
      <w:proofErr w:type="spellStart"/>
      <w:r w:rsidRPr="00F94B5C">
        <w:t>unităţile</w:t>
      </w:r>
      <w:proofErr w:type="spellEnd"/>
      <w:r w:rsidRPr="00F94B5C">
        <w:t xml:space="preserve"> </w:t>
      </w:r>
      <w:proofErr w:type="spellStart"/>
      <w:r w:rsidRPr="00F94B5C">
        <w:t>sanitare</w:t>
      </w:r>
      <w:proofErr w:type="spellEnd"/>
      <w:r w:rsidRPr="00F94B5C">
        <w:t xml:space="preserve"> </w:t>
      </w:r>
      <w:proofErr w:type="spellStart"/>
      <w:r w:rsidRPr="00F94B5C">
        <w:t>abilitate</w:t>
      </w:r>
      <w:proofErr w:type="spellEnd"/>
      <w:r w:rsidRPr="00F94B5C">
        <w:t xml:space="preserve"> cu cel </w:t>
      </w:r>
      <w:proofErr w:type="spellStart"/>
      <w:r w:rsidRPr="00F94B5C">
        <w:t>mult</w:t>
      </w:r>
      <w:proofErr w:type="spellEnd"/>
      <w:r w:rsidRPr="00F94B5C">
        <w:t xml:space="preserve"> 6 </w:t>
      </w:r>
      <w:proofErr w:type="spellStart"/>
      <w:r w:rsidRPr="00F94B5C">
        <w:t>luni</w:t>
      </w:r>
      <w:proofErr w:type="spellEnd"/>
      <w:r w:rsidRPr="00F94B5C">
        <w:t xml:space="preserve"> anterior </w:t>
      </w:r>
      <w:proofErr w:type="spellStart"/>
      <w:r w:rsidRPr="00F94B5C">
        <w:t>derulării</w:t>
      </w:r>
      <w:proofErr w:type="spellEnd"/>
      <w:r w:rsidRPr="00F94B5C">
        <w:t xml:space="preserve"> </w:t>
      </w:r>
      <w:proofErr w:type="spellStart"/>
      <w:r w:rsidRPr="00F94B5C">
        <w:t>concursului</w:t>
      </w:r>
      <w:proofErr w:type="spellEnd"/>
      <w:r w:rsidRPr="00F94B5C">
        <w:t xml:space="preserve">; </w:t>
      </w:r>
      <w:proofErr w:type="spellStart"/>
      <w:r w:rsidRPr="00F94B5C">
        <w:rPr>
          <w:i/>
        </w:rPr>
        <w:t>Adeverinţa</w:t>
      </w:r>
      <w:proofErr w:type="spellEnd"/>
      <w:r w:rsidRPr="00F94B5C">
        <w:rPr>
          <w:i/>
        </w:rPr>
        <w:t xml:space="preserve"> care </w:t>
      </w:r>
      <w:proofErr w:type="spellStart"/>
      <w:r w:rsidRPr="00F94B5C">
        <w:rPr>
          <w:i/>
        </w:rPr>
        <w:t>atestă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starea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sănătate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conţine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clar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numărul</w:t>
      </w:r>
      <w:proofErr w:type="spellEnd"/>
      <w:r w:rsidRPr="00F94B5C">
        <w:rPr>
          <w:i/>
        </w:rPr>
        <w:t xml:space="preserve">, data, </w:t>
      </w:r>
      <w:proofErr w:type="spellStart"/>
      <w:r w:rsidRPr="00F94B5C">
        <w:rPr>
          <w:i/>
        </w:rPr>
        <w:t>numele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emitentului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şi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calitatea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acestuia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formatul</w:t>
      </w:r>
      <w:proofErr w:type="spellEnd"/>
      <w:r w:rsidRPr="00F94B5C">
        <w:rPr>
          <w:i/>
        </w:rPr>
        <w:t xml:space="preserve"> standard </w:t>
      </w:r>
      <w:proofErr w:type="spellStart"/>
      <w:r w:rsidRPr="00F94B5C">
        <w:rPr>
          <w:i/>
        </w:rPr>
        <w:t>stabilit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prin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ordin</w:t>
      </w:r>
      <w:proofErr w:type="spellEnd"/>
      <w:r w:rsidRPr="00F94B5C">
        <w:rPr>
          <w:i/>
        </w:rPr>
        <w:t xml:space="preserve"> al </w:t>
      </w:r>
      <w:proofErr w:type="spellStart"/>
      <w:r w:rsidRPr="00F94B5C">
        <w:rPr>
          <w:i/>
        </w:rPr>
        <w:t>ministrului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sănătăţii</w:t>
      </w:r>
      <w:proofErr w:type="spellEnd"/>
      <w:r w:rsidRPr="00F94B5C">
        <w:rPr>
          <w:i/>
        </w:rPr>
        <w:t xml:space="preserve">. </w:t>
      </w:r>
      <w:proofErr w:type="spellStart"/>
      <w:r w:rsidRPr="00F94B5C">
        <w:rPr>
          <w:i/>
        </w:rPr>
        <w:t>Pentru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candidaţii</w:t>
      </w:r>
      <w:proofErr w:type="spellEnd"/>
      <w:r w:rsidRPr="00F94B5C">
        <w:rPr>
          <w:i/>
        </w:rPr>
        <w:t xml:space="preserve"> cu </w:t>
      </w:r>
      <w:proofErr w:type="spellStart"/>
      <w:r w:rsidRPr="00F94B5C">
        <w:rPr>
          <w:i/>
        </w:rPr>
        <w:t>dizabilităţi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situaţia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solicitării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adaptare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rezonabilă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adeverinţa</w:t>
      </w:r>
      <w:proofErr w:type="spellEnd"/>
      <w:r w:rsidRPr="00F94B5C">
        <w:rPr>
          <w:i/>
        </w:rPr>
        <w:t xml:space="preserve"> care </w:t>
      </w:r>
      <w:proofErr w:type="spellStart"/>
      <w:r w:rsidRPr="00F94B5C">
        <w:rPr>
          <w:i/>
        </w:rPr>
        <w:t>atestă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starea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sănătate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trebuie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însoţită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copia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certificatului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încadrare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într</w:t>
      </w:r>
      <w:proofErr w:type="spellEnd"/>
      <w:r w:rsidRPr="00F94B5C">
        <w:rPr>
          <w:i/>
        </w:rPr>
        <w:t xml:space="preserve">-un grad de handicap, </w:t>
      </w:r>
      <w:proofErr w:type="spellStart"/>
      <w:r w:rsidRPr="00F94B5C">
        <w:rPr>
          <w:i/>
        </w:rPr>
        <w:t>emis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condiţiile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legii</w:t>
      </w:r>
      <w:proofErr w:type="spellEnd"/>
      <w:r w:rsidRPr="00F94B5C">
        <w:rPr>
          <w:i/>
        </w:rPr>
        <w:t>.</w:t>
      </w:r>
    </w:p>
    <w:p w14:paraId="5CA2AFEE" w14:textId="77777777" w:rsidR="00096B4C" w:rsidRPr="00F94B5C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h) </w:t>
      </w:r>
      <w:proofErr w:type="spellStart"/>
      <w:r w:rsidRPr="00F94B5C">
        <w:t>certificatul</w:t>
      </w:r>
      <w:proofErr w:type="spellEnd"/>
      <w:r w:rsidRPr="00F94B5C">
        <w:t xml:space="preserve"> de </w:t>
      </w:r>
      <w:proofErr w:type="spellStart"/>
      <w:r w:rsidRPr="00F94B5C">
        <w:t>integritate</w:t>
      </w:r>
      <w:proofErr w:type="spellEnd"/>
      <w:r w:rsidRPr="00F94B5C">
        <w:t xml:space="preserve"> </w:t>
      </w:r>
      <w:proofErr w:type="spellStart"/>
      <w:r w:rsidRPr="00F94B5C">
        <w:t>comportamentală</w:t>
      </w:r>
      <w:proofErr w:type="spellEnd"/>
      <w:r w:rsidRPr="00F94B5C">
        <w:t xml:space="preserve"> din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reiasă</w:t>
      </w:r>
      <w:proofErr w:type="spellEnd"/>
      <w:r w:rsidRPr="00F94B5C">
        <w:t xml:space="preserve"> </w:t>
      </w:r>
      <w:proofErr w:type="spellStart"/>
      <w:r w:rsidRPr="00F94B5C">
        <w:t>că</w:t>
      </w:r>
      <w:proofErr w:type="spellEnd"/>
      <w:r w:rsidRPr="00F94B5C">
        <w:t xml:space="preserve"> nu s-au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1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 xml:space="preserve">. (2) din </w:t>
      </w:r>
      <w:proofErr w:type="spellStart"/>
      <w:r w:rsidRPr="00F94B5C">
        <w:t>Legea</w:t>
      </w:r>
      <w:proofErr w:type="spellEnd"/>
      <w:r w:rsidRPr="00F94B5C">
        <w:t xml:space="preserve"> nr. 118/2019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Registrul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</w:t>
      </w:r>
      <w:proofErr w:type="spellStart"/>
      <w:r w:rsidRPr="00F94B5C">
        <w:t>automatizat</w:t>
      </w:r>
      <w:proofErr w:type="spellEnd"/>
      <w:r w:rsidRPr="00F94B5C">
        <w:t xml:space="preserve"> cu </w:t>
      </w:r>
      <w:proofErr w:type="spellStart"/>
      <w:r w:rsidRPr="00F94B5C">
        <w:t>privire</w:t>
      </w:r>
      <w:proofErr w:type="spellEnd"/>
      <w:r w:rsidRPr="00F94B5C">
        <w:t xml:space="preserve"> la </w:t>
      </w:r>
      <w:proofErr w:type="spellStart"/>
      <w:r w:rsidRPr="00F94B5C">
        <w:t>persoanele</w:t>
      </w:r>
      <w:proofErr w:type="spellEnd"/>
      <w:r w:rsidRPr="00F94B5C">
        <w:t xml:space="preserve"> care 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sexuale</w:t>
      </w:r>
      <w:proofErr w:type="spellEnd"/>
      <w:r w:rsidRPr="00F94B5C">
        <w:t xml:space="preserve">, de </w:t>
      </w:r>
      <w:proofErr w:type="spellStart"/>
      <w:r w:rsidRPr="00F94B5C">
        <w:t>exploatare</w:t>
      </w:r>
      <w:proofErr w:type="spellEnd"/>
      <w:r w:rsidRPr="00F94B5C">
        <w:t xml:space="preserve"> a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asupra</w:t>
      </w:r>
      <w:proofErr w:type="spellEnd"/>
      <w:r w:rsidRPr="00F94B5C">
        <w:t xml:space="preserve"> </w:t>
      </w:r>
      <w:proofErr w:type="spellStart"/>
      <w:r w:rsidRPr="00F94B5C">
        <w:t>minorilor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completarea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76/2008</w:t>
      </w:r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organizarea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funcţionarea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de Date </w:t>
      </w:r>
      <w:proofErr w:type="spellStart"/>
      <w:r w:rsidRPr="00F94B5C">
        <w:t>Genetice</w:t>
      </w:r>
      <w:proofErr w:type="spellEnd"/>
      <w:r w:rsidRPr="00F94B5C">
        <w:t xml:space="preserve"> </w:t>
      </w:r>
      <w:proofErr w:type="spellStart"/>
      <w:r w:rsidRPr="00F94B5C">
        <w:t>Judiciare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candidaţii</w:t>
      </w:r>
      <w:proofErr w:type="spellEnd"/>
      <w:r w:rsidRPr="00F94B5C">
        <w:t xml:space="preserve"> </w:t>
      </w:r>
      <w:proofErr w:type="spellStart"/>
      <w:r w:rsidRPr="00F94B5C">
        <w:t>înscrişi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posturile</w:t>
      </w:r>
      <w:proofErr w:type="spellEnd"/>
      <w:r w:rsidRPr="00F94B5C">
        <w:t xml:space="preserve"> din </w:t>
      </w:r>
      <w:proofErr w:type="spellStart"/>
      <w:r w:rsidRPr="00F94B5C">
        <w:t>cadrul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de </w:t>
      </w:r>
      <w:proofErr w:type="spellStart"/>
      <w:r w:rsidRPr="00F94B5C">
        <w:t>învăţământ</w:t>
      </w:r>
      <w:proofErr w:type="spellEnd"/>
      <w:r w:rsidRPr="00F94B5C">
        <w:t xml:space="preserve">,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protecţie</w:t>
      </w:r>
      <w:proofErr w:type="spellEnd"/>
      <w:r w:rsidRPr="00F94B5C">
        <w:t xml:space="preserve"> </w:t>
      </w:r>
      <w:proofErr w:type="spellStart"/>
      <w:r w:rsidRPr="00F94B5C">
        <w:t>socială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orice</w:t>
      </w:r>
      <w:proofErr w:type="spellEnd"/>
      <w:r w:rsidRPr="00F94B5C">
        <w:t xml:space="preserve"> </w:t>
      </w:r>
      <w:proofErr w:type="spellStart"/>
      <w:r w:rsidRPr="00F94B5C">
        <w:t>entitate</w:t>
      </w:r>
      <w:proofErr w:type="spellEnd"/>
      <w:r w:rsidRPr="00F94B5C">
        <w:t xml:space="preserve"> </w:t>
      </w:r>
      <w:proofErr w:type="spellStart"/>
      <w:r w:rsidRPr="00F94B5C">
        <w:t>publică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privată</w:t>
      </w:r>
      <w:proofErr w:type="spellEnd"/>
      <w:r w:rsidRPr="00F94B5C">
        <w:t xml:space="preserve"> a </w:t>
      </w:r>
      <w:proofErr w:type="spellStart"/>
      <w:r w:rsidRPr="00F94B5C">
        <w:t>cărei</w:t>
      </w:r>
      <w:proofErr w:type="spellEnd"/>
      <w:r w:rsidRPr="00F94B5C">
        <w:t xml:space="preserve"> </w:t>
      </w:r>
      <w:proofErr w:type="spellStart"/>
      <w:r w:rsidRPr="00F94B5C">
        <w:t>activitate</w:t>
      </w:r>
      <w:proofErr w:type="spellEnd"/>
      <w:r w:rsidRPr="00F94B5C">
        <w:t xml:space="preserve"> </w:t>
      </w:r>
      <w:proofErr w:type="spellStart"/>
      <w:r w:rsidRPr="00F94B5C">
        <w:t>presupune</w:t>
      </w:r>
      <w:proofErr w:type="spellEnd"/>
      <w:r w:rsidRPr="00F94B5C">
        <w:t xml:space="preserve"> </w:t>
      </w:r>
      <w:proofErr w:type="spellStart"/>
      <w:r w:rsidRPr="00F94B5C">
        <w:t>contactul</w:t>
      </w:r>
      <w:proofErr w:type="spellEnd"/>
      <w:r w:rsidRPr="00F94B5C">
        <w:t xml:space="preserve"> direct cu </w:t>
      </w:r>
      <w:proofErr w:type="spellStart"/>
      <w:r w:rsidRPr="00F94B5C">
        <w:t>copii</w:t>
      </w:r>
      <w:proofErr w:type="spellEnd"/>
      <w:r w:rsidRPr="00F94B5C">
        <w:t xml:space="preserve">,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vârstă</w:t>
      </w:r>
      <w:proofErr w:type="spellEnd"/>
      <w:r w:rsidRPr="00F94B5C">
        <w:t xml:space="preserve">, </w:t>
      </w:r>
      <w:proofErr w:type="spellStart"/>
      <w:r w:rsidRPr="00F94B5C">
        <w:t>persoane</w:t>
      </w:r>
      <w:proofErr w:type="spellEnd"/>
      <w:r w:rsidRPr="00F94B5C">
        <w:t xml:space="preserve"> cu </w:t>
      </w:r>
      <w:proofErr w:type="spellStart"/>
      <w:r w:rsidRPr="00F94B5C">
        <w:t>dizabilităţi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alte</w:t>
      </w:r>
      <w:proofErr w:type="spellEnd"/>
      <w:r w:rsidRPr="00F94B5C">
        <w:t xml:space="preserve"> </w:t>
      </w:r>
      <w:proofErr w:type="spellStart"/>
      <w:r w:rsidRPr="00F94B5C">
        <w:t>categorii</w:t>
      </w:r>
      <w:proofErr w:type="spellEnd"/>
      <w:r w:rsidRPr="00F94B5C">
        <w:t xml:space="preserve"> de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vulnerabile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care </w:t>
      </w:r>
      <w:proofErr w:type="spellStart"/>
      <w:r w:rsidRPr="00F94B5C">
        <w:t>presupune</w:t>
      </w:r>
      <w:proofErr w:type="spellEnd"/>
      <w:r w:rsidRPr="00F94B5C">
        <w:t xml:space="preserve"> </w:t>
      </w:r>
      <w:proofErr w:type="spellStart"/>
      <w:r w:rsidRPr="00F94B5C">
        <w:t>examinarea</w:t>
      </w:r>
      <w:proofErr w:type="spellEnd"/>
      <w:r w:rsidRPr="00F94B5C">
        <w:t xml:space="preserve"> </w:t>
      </w:r>
      <w:proofErr w:type="spellStart"/>
      <w:r w:rsidRPr="00F94B5C">
        <w:t>fizică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evaluarea</w:t>
      </w:r>
      <w:proofErr w:type="spellEnd"/>
      <w:r w:rsidRPr="00F94B5C">
        <w:t xml:space="preserve"> </w:t>
      </w:r>
      <w:proofErr w:type="spellStart"/>
      <w:r w:rsidRPr="00F94B5C">
        <w:t>psihologică</w:t>
      </w:r>
      <w:proofErr w:type="spellEnd"/>
      <w:r w:rsidRPr="00F94B5C">
        <w:t xml:space="preserve"> a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>;</w:t>
      </w:r>
    </w:p>
    <w:p w14:paraId="68443425" w14:textId="77777777" w:rsidR="00096B4C" w:rsidRPr="008B5002" w:rsidRDefault="00096B4C" w:rsidP="00096B4C">
      <w:pPr>
        <w:autoSpaceDE w:val="0"/>
        <w:autoSpaceDN w:val="0"/>
        <w:adjustRightInd w:val="0"/>
        <w:jc w:val="both"/>
      </w:pPr>
      <w:r w:rsidRPr="00F94B5C">
        <w:t xml:space="preserve">    </w:t>
      </w:r>
      <w:proofErr w:type="spellStart"/>
      <w:r w:rsidRPr="00F94B5C">
        <w:t>i</w:t>
      </w:r>
      <w:proofErr w:type="spellEnd"/>
      <w:r w:rsidRPr="00F94B5C">
        <w:t xml:space="preserve">) </w:t>
      </w:r>
      <w:r>
        <w:t xml:space="preserve"> </w:t>
      </w:r>
      <w:r w:rsidRPr="00F94B5C">
        <w:t xml:space="preserve">curriculum vitae, model </w:t>
      </w:r>
      <w:proofErr w:type="spellStart"/>
      <w:r w:rsidRPr="00F94B5C">
        <w:t>comun</w:t>
      </w:r>
      <w:proofErr w:type="spellEnd"/>
      <w:r w:rsidRPr="00F94B5C">
        <w:t xml:space="preserve"> </w:t>
      </w:r>
      <w:proofErr w:type="spellStart"/>
      <w:r w:rsidRPr="00F94B5C">
        <w:t>european</w:t>
      </w:r>
      <w:proofErr w:type="spellEnd"/>
      <w:r w:rsidRPr="00F94B5C">
        <w:t>.</w:t>
      </w:r>
    </w:p>
    <w:p w14:paraId="1B9164DB" w14:textId="77777777" w:rsidR="00096B4C" w:rsidRPr="00F94B5C" w:rsidRDefault="00096B4C" w:rsidP="00096B4C">
      <w:pPr>
        <w:shd w:val="clear" w:color="auto" w:fill="FFFFFF"/>
        <w:ind w:firstLine="720"/>
        <w:jc w:val="both"/>
        <w:rPr>
          <w:b/>
          <w:lang w:eastAsia="ro-RO"/>
        </w:rPr>
      </w:pPr>
      <w:r w:rsidRPr="00C81339">
        <w:rPr>
          <w:b/>
          <w:lang w:eastAsia="ro-RO"/>
        </w:rPr>
        <w:t xml:space="preserve">Se </w:t>
      </w:r>
      <w:proofErr w:type="spellStart"/>
      <w:r w:rsidRPr="00C81339">
        <w:rPr>
          <w:b/>
          <w:lang w:eastAsia="ro-RO"/>
        </w:rPr>
        <w:t>acceptă</w:t>
      </w:r>
      <w:proofErr w:type="spellEnd"/>
      <w:r w:rsidRPr="00F94B5C">
        <w:rPr>
          <w:b/>
          <w:lang w:eastAsia="ro-RO"/>
        </w:rPr>
        <w:t xml:space="preserve"> NUMAI </w:t>
      </w:r>
      <w:proofErr w:type="spellStart"/>
      <w:r w:rsidRPr="00F94B5C">
        <w:rPr>
          <w:b/>
          <w:lang w:eastAsia="ro-RO"/>
        </w:rPr>
        <w:t>dosarele</w:t>
      </w:r>
      <w:proofErr w:type="spellEnd"/>
      <w:r w:rsidRPr="00F94B5C">
        <w:rPr>
          <w:b/>
          <w:lang w:eastAsia="ro-RO"/>
        </w:rPr>
        <w:t xml:space="preserve"> complete, cu </w:t>
      </w:r>
      <w:proofErr w:type="spellStart"/>
      <w:r w:rsidRPr="00F94B5C">
        <w:rPr>
          <w:b/>
          <w:lang w:eastAsia="ro-RO"/>
        </w:rPr>
        <w:t>toate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documentele</w:t>
      </w:r>
      <w:proofErr w:type="spellEnd"/>
      <w:r w:rsidRPr="00F94B5C">
        <w:rPr>
          <w:b/>
          <w:lang w:eastAsia="ro-RO"/>
        </w:rPr>
        <w:t xml:space="preserve"> solicitate </w:t>
      </w:r>
      <w:proofErr w:type="spellStart"/>
      <w:r w:rsidRPr="00C81339">
        <w:rPr>
          <w:b/>
          <w:lang w:eastAsia="ro-RO"/>
        </w:rPr>
        <w:t>î</w:t>
      </w:r>
      <w:r w:rsidRPr="00F94B5C">
        <w:rPr>
          <w:b/>
          <w:lang w:eastAsia="ro-RO"/>
        </w:rPr>
        <w:t>n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prezentul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anun</w:t>
      </w:r>
      <w:r w:rsidRPr="00C81339">
        <w:rPr>
          <w:b/>
          <w:lang w:eastAsia="ro-RO"/>
        </w:rPr>
        <w:t>ţ</w:t>
      </w:r>
      <w:proofErr w:type="spellEnd"/>
      <w:r w:rsidRPr="00F94B5C">
        <w:rPr>
          <w:b/>
          <w:lang w:eastAsia="ro-RO"/>
        </w:rPr>
        <w:t xml:space="preserve">. Nu se admit </w:t>
      </w:r>
      <w:proofErr w:type="spellStart"/>
      <w:r w:rsidRPr="00F94B5C">
        <w:rPr>
          <w:b/>
          <w:lang w:eastAsia="ro-RO"/>
        </w:rPr>
        <w:t>complet</w:t>
      </w:r>
      <w:r w:rsidRPr="00C81339">
        <w:rPr>
          <w:b/>
          <w:lang w:eastAsia="ro-RO"/>
        </w:rPr>
        <w:t>ă</w:t>
      </w:r>
      <w:r w:rsidRPr="00F94B5C">
        <w:rPr>
          <w:b/>
          <w:lang w:eastAsia="ro-RO"/>
        </w:rPr>
        <w:t>ri</w:t>
      </w:r>
      <w:proofErr w:type="spellEnd"/>
      <w:r w:rsidRPr="00F94B5C">
        <w:rPr>
          <w:b/>
          <w:lang w:eastAsia="ro-RO"/>
        </w:rPr>
        <w:t xml:space="preserve">, </w:t>
      </w:r>
      <w:proofErr w:type="spellStart"/>
      <w:r w:rsidRPr="00F94B5C">
        <w:rPr>
          <w:b/>
          <w:lang w:eastAsia="ro-RO"/>
        </w:rPr>
        <w:t>iar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dosarele</w:t>
      </w:r>
      <w:proofErr w:type="spellEnd"/>
      <w:r w:rsidRPr="00F94B5C">
        <w:rPr>
          <w:b/>
          <w:lang w:eastAsia="ro-RO"/>
        </w:rPr>
        <w:t xml:space="preserve"> incomplete </w:t>
      </w:r>
      <w:proofErr w:type="spellStart"/>
      <w:r w:rsidRPr="00F94B5C">
        <w:rPr>
          <w:b/>
          <w:lang w:eastAsia="ro-RO"/>
        </w:rPr>
        <w:t>vor</w:t>
      </w:r>
      <w:proofErr w:type="spellEnd"/>
      <w:r w:rsidRPr="00F94B5C">
        <w:rPr>
          <w:b/>
          <w:lang w:eastAsia="ro-RO"/>
        </w:rPr>
        <w:t xml:space="preserve"> fi </w:t>
      </w:r>
      <w:proofErr w:type="spellStart"/>
      <w:r w:rsidRPr="00F94B5C">
        <w:rPr>
          <w:b/>
          <w:lang w:eastAsia="ro-RO"/>
        </w:rPr>
        <w:t>respinse</w:t>
      </w:r>
      <w:proofErr w:type="spellEnd"/>
      <w:r w:rsidRPr="00F94B5C">
        <w:rPr>
          <w:b/>
          <w:lang w:eastAsia="ro-RO"/>
        </w:rPr>
        <w:t>.</w:t>
      </w:r>
    </w:p>
    <w:p w14:paraId="33D6F13D" w14:textId="77777777" w:rsidR="00096B4C" w:rsidRPr="00BC60EE" w:rsidRDefault="00096B4C" w:rsidP="00096B4C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BC60EE">
        <w:rPr>
          <w:b/>
          <w:bCs/>
          <w:color w:val="000000"/>
        </w:rPr>
        <w:t xml:space="preserve">Taxa de concurs se </w:t>
      </w:r>
      <w:proofErr w:type="spellStart"/>
      <w:r w:rsidRPr="00BC60EE">
        <w:rPr>
          <w:b/>
          <w:bCs/>
          <w:color w:val="000000"/>
        </w:rPr>
        <w:t>achită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în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ziua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concursului</w:t>
      </w:r>
      <w:proofErr w:type="spellEnd"/>
      <w:r w:rsidRPr="00BC60EE">
        <w:rPr>
          <w:b/>
          <w:bCs/>
          <w:color w:val="000000"/>
        </w:rPr>
        <w:t xml:space="preserve"> la </w:t>
      </w:r>
      <w:proofErr w:type="spellStart"/>
      <w:r w:rsidRPr="00BC60EE">
        <w:rPr>
          <w:b/>
          <w:bCs/>
          <w:color w:val="000000"/>
        </w:rPr>
        <w:t>casieria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spitalului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iar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chitanţa</w:t>
      </w:r>
      <w:proofErr w:type="spellEnd"/>
      <w:r w:rsidRPr="00BC60EE">
        <w:rPr>
          <w:b/>
          <w:bCs/>
          <w:color w:val="000000"/>
        </w:rPr>
        <w:t xml:space="preserve"> se </w:t>
      </w:r>
      <w:proofErr w:type="spellStart"/>
      <w:r w:rsidRPr="00BC60EE">
        <w:rPr>
          <w:b/>
          <w:bCs/>
          <w:color w:val="000000"/>
        </w:rPr>
        <w:t>va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pune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în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dosarul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candidatului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şi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este</w:t>
      </w:r>
      <w:proofErr w:type="spellEnd"/>
      <w:r w:rsidRPr="00BC60EE">
        <w:rPr>
          <w:b/>
          <w:bCs/>
          <w:color w:val="000000"/>
        </w:rPr>
        <w:t xml:space="preserve"> de: </w:t>
      </w:r>
      <w:r>
        <w:rPr>
          <w:b/>
          <w:bCs/>
          <w:color w:val="000000"/>
        </w:rPr>
        <w:t>2</w:t>
      </w:r>
      <w:r>
        <w:rPr>
          <w:b/>
          <w:lang w:eastAsia="ro-RO"/>
        </w:rPr>
        <w:t>0</w:t>
      </w:r>
      <w:r w:rsidRPr="00BC60EE">
        <w:rPr>
          <w:b/>
          <w:lang w:eastAsia="ro-RO"/>
        </w:rPr>
        <w:t xml:space="preserve"> lei </w:t>
      </w:r>
    </w:p>
    <w:p w14:paraId="57F1762B" w14:textId="77777777" w:rsidR="00096B4C" w:rsidRPr="00F94B5C" w:rsidRDefault="00096B4C" w:rsidP="00096B4C">
      <w:pPr>
        <w:shd w:val="clear" w:color="auto" w:fill="FFFFFF"/>
        <w:jc w:val="both"/>
        <w:rPr>
          <w:color w:val="1D2228"/>
        </w:rPr>
      </w:pPr>
      <w:r w:rsidRPr="00F94B5C">
        <w:rPr>
          <w:b/>
          <w:i/>
          <w:lang w:eastAsia="ro-RO"/>
        </w:rPr>
        <w:t xml:space="preserve">    </w:t>
      </w:r>
      <w:proofErr w:type="spellStart"/>
      <w:r w:rsidRPr="00F94B5C">
        <w:rPr>
          <w:b/>
          <w:bCs/>
          <w:color w:val="1D2228"/>
        </w:rPr>
        <w:t>Candida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ii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îşi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asumă</w:t>
      </w:r>
      <w:proofErr w:type="spellEnd"/>
      <w:r>
        <w:rPr>
          <w:b/>
          <w:bCs/>
          <w:color w:val="1D2228"/>
        </w:rPr>
        <w:t xml:space="preserve"> pe propria </w:t>
      </w:r>
      <w:proofErr w:type="spellStart"/>
      <w:r>
        <w:rPr>
          <w:b/>
          <w:bCs/>
          <w:color w:val="1D2228"/>
        </w:rPr>
        <w:t>răspundere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men</w:t>
      </w:r>
      <w:r>
        <w:rPr>
          <w:b/>
          <w:bCs/>
          <w:color w:val="1D2228"/>
        </w:rPr>
        <w:t>ţionează</w:t>
      </w:r>
      <w:proofErr w:type="spellEnd"/>
      <w:r>
        <w:rPr>
          <w:b/>
          <w:bCs/>
          <w:color w:val="1D2228"/>
        </w:rPr>
        <w:t xml:space="preserve"> pe </w:t>
      </w:r>
      <w:proofErr w:type="spellStart"/>
      <w:r>
        <w:rPr>
          <w:b/>
          <w:bCs/>
          <w:color w:val="1D2228"/>
        </w:rPr>
        <w:t>copiile</w:t>
      </w:r>
      <w:proofErr w:type="spellEnd"/>
      <w:r>
        <w:rPr>
          <w:b/>
          <w:bCs/>
          <w:color w:val="1D2228"/>
        </w:rPr>
        <w:t xml:space="preserve"> din </w:t>
      </w:r>
      <w:proofErr w:type="spellStart"/>
      <w:r>
        <w:rPr>
          <w:b/>
          <w:bCs/>
          <w:color w:val="1D2228"/>
        </w:rPr>
        <w:t>dosar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că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toate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pentru</w:t>
      </w:r>
      <w:proofErr w:type="spellEnd"/>
      <w:r w:rsidRPr="00F94B5C">
        <w:rPr>
          <w:b/>
          <w:bCs/>
          <w:color w:val="1D2228"/>
        </w:rPr>
        <w:t xml:space="preserve"> care sunt </w:t>
      </w:r>
      <w:proofErr w:type="spellStart"/>
      <w:r w:rsidRPr="00F94B5C">
        <w:rPr>
          <w:b/>
          <w:bCs/>
          <w:color w:val="1D2228"/>
        </w:rPr>
        <w:t>emise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acte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originale</w:t>
      </w:r>
      <w:proofErr w:type="spellEnd"/>
      <w:r w:rsidRPr="00F94B5C">
        <w:rPr>
          <w:b/>
          <w:bCs/>
          <w:color w:val="1D2228"/>
        </w:rPr>
        <w:t xml:space="preserve"> (ex. </w:t>
      </w:r>
      <w:proofErr w:type="spellStart"/>
      <w:r w:rsidRPr="00F94B5C">
        <w:rPr>
          <w:b/>
          <w:bCs/>
          <w:color w:val="1D2228"/>
        </w:rPr>
        <w:t>copia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actului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identitate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copiile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documentelor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studii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carnetul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muncă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/</w:t>
      </w:r>
      <w:proofErr w:type="spellStart"/>
      <w:r w:rsidRPr="00F94B5C">
        <w:rPr>
          <w:b/>
          <w:bCs/>
          <w:color w:val="1D2228"/>
        </w:rPr>
        <w:t>sau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după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caz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ade</w:t>
      </w:r>
      <w:r>
        <w:rPr>
          <w:b/>
          <w:bCs/>
          <w:color w:val="1D2228"/>
        </w:rPr>
        <w:t>verințele</w:t>
      </w:r>
      <w:proofErr w:type="spellEnd"/>
      <w:r>
        <w:rPr>
          <w:b/>
          <w:bCs/>
          <w:color w:val="1D2228"/>
        </w:rPr>
        <w:t xml:space="preserve"> care </w:t>
      </w:r>
      <w:proofErr w:type="spellStart"/>
      <w:r>
        <w:rPr>
          <w:b/>
          <w:bCs/>
          <w:color w:val="1D2228"/>
        </w:rPr>
        <w:t>atestă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vechimea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în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muncă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/</w:t>
      </w:r>
      <w:proofErr w:type="spellStart"/>
      <w:r w:rsidRPr="00F94B5C">
        <w:rPr>
          <w:b/>
          <w:bCs/>
          <w:color w:val="1D2228"/>
        </w:rPr>
        <w:t>sau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</w:t>
      </w:r>
      <w:r w:rsidRPr="00F94B5C">
        <w:rPr>
          <w:b/>
          <w:bCs/>
          <w:color w:val="1D2228"/>
        </w:rPr>
        <w:t>n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specialitate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adeverin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a</w:t>
      </w:r>
      <w:proofErr w:type="spellEnd"/>
      <w:r w:rsidRPr="00F94B5C">
        <w:rPr>
          <w:b/>
          <w:bCs/>
          <w:color w:val="1D2228"/>
        </w:rPr>
        <w:t xml:space="preserve"> de</w:t>
      </w:r>
      <w:r>
        <w:rPr>
          <w:b/>
          <w:bCs/>
          <w:color w:val="1D2228"/>
        </w:rPr>
        <w:t xml:space="preserve"> la </w:t>
      </w:r>
      <w:proofErr w:type="spellStart"/>
      <w:r>
        <w:rPr>
          <w:b/>
          <w:bCs/>
          <w:color w:val="1D2228"/>
        </w:rPr>
        <w:t>medicul</w:t>
      </w:r>
      <w:proofErr w:type="spellEnd"/>
      <w:r>
        <w:rPr>
          <w:b/>
          <w:bCs/>
          <w:color w:val="1D2228"/>
        </w:rPr>
        <w:t xml:space="preserve"> de </w:t>
      </w:r>
      <w:proofErr w:type="spellStart"/>
      <w:r>
        <w:rPr>
          <w:b/>
          <w:bCs/>
          <w:color w:val="1D2228"/>
        </w:rPr>
        <w:t>familie</w:t>
      </w:r>
      <w:proofErr w:type="spellEnd"/>
      <w:r>
        <w:rPr>
          <w:b/>
          <w:bCs/>
          <w:color w:val="1D2228"/>
        </w:rPr>
        <w:t xml:space="preserve">, precum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documentele</w:t>
      </w:r>
      <w:proofErr w:type="spellEnd"/>
      <w:r w:rsidRPr="00F94B5C">
        <w:rPr>
          <w:b/>
          <w:bCs/>
          <w:color w:val="1D2228"/>
        </w:rPr>
        <w:t xml:space="preserve"> de stare </w:t>
      </w:r>
      <w:proofErr w:type="spellStart"/>
      <w:r w:rsidRPr="00F94B5C">
        <w:rPr>
          <w:b/>
          <w:bCs/>
          <w:color w:val="1D2228"/>
        </w:rPr>
        <w:t>civil</w:t>
      </w:r>
      <w:r>
        <w:rPr>
          <w:b/>
          <w:bCs/>
          <w:color w:val="1D2228"/>
        </w:rPr>
        <w:t>ă</w:t>
      </w:r>
      <w:proofErr w:type="spellEnd"/>
      <w:r w:rsidRPr="00F94B5C">
        <w:rPr>
          <w:b/>
          <w:bCs/>
          <w:color w:val="1D2228"/>
        </w:rPr>
        <w:t xml:space="preserve">) sunt „conform cu </w:t>
      </w:r>
      <w:proofErr w:type="spellStart"/>
      <w:r w:rsidRPr="00F94B5C">
        <w:rPr>
          <w:b/>
          <w:bCs/>
          <w:color w:val="1D2228"/>
        </w:rPr>
        <w:t>originalul</w:t>
      </w:r>
      <w:proofErr w:type="spellEnd"/>
      <w:r w:rsidRPr="00F94B5C">
        <w:rPr>
          <w:b/>
          <w:bCs/>
          <w:color w:val="1D2228"/>
        </w:rPr>
        <w:t xml:space="preserve">”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vor</w:t>
      </w:r>
      <w:proofErr w:type="spellEnd"/>
      <w:r w:rsidRPr="00F94B5C">
        <w:rPr>
          <w:b/>
          <w:bCs/>
          <w:color w:val="1D2228"/>
        </w:rPr>
        <w:t xml:space="preserve"> fi </w:t>
      </w:r>
      <w:proofErr w:type="spellStart"/>
      <w:r w:rsidRPr="00F94B5C">
        <w:rPr>
          <w:b/>
          <w:bCs/>
          <w:color w:val="1D2228"/>
        </w:rPr>
        <w:t>semnate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candida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.</w:t>
      </w:r>
    </w:p>
    <w:p w14:paraId="654F349F" w14:textId="77777777" w:rsidR="00096B4C" w:rsidRPr="00F94B5C" w:rsidRDefault="00096B4C" w:rsidP="00096B4C">
      <w:pPr>
        <w:ind w:right="-90" w:firstLine="720"/>
        <w:jc w:val="both"/>
        <w:rPr>
          <w:b/>
          <w:lang w:eastAsia="ro-RO"/>
        </w:rPr>
      </w:pPr>
      <w:proofErr w:type="spellStart"/>
      <w:r w:rsidRPr="00F94B5C">
        <w:rPr>
          <w:b/>
          <w:bCs/>
        </w:rPr>
        <w:t>Relaţii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suplimentare</w:t>
      </w:r>
      <w:proofErr w:type="spellEnd"/>
      <w:r w:rsidRPr="00F94B5C">
        <w:rPr>
          <w:b/>
          <w:bCs/>
        </w:rPr>
        <w:t xml:space="preserve"> se pot </w:t>
      </w:r>
      <w:proofErr w:type="spellStart"/>
      <w:r w:rsidRPr="00F94B5C">
        <w:rPr>
          <w:b/>
          <w:bCs/>
        </w:rPr>
        <w:t>obţine</w:t>
      </w:r>
      <w:proofErr w:type="spellEnd"/>
      <w:r w:rsidRPr="00F94B5C">
        <w:rPr>
          <w:b/>
          <w:bCs/>
        </w:rPr>
        <w:t xml:space="preserve"> pe site-ul </w:t>
      </w:r>
      <w:hyperlink r:id="rId7" w:history="1">
        <w:r w:rsidRPr="009274B7">
          <w:rPr>
            <w:rStyle w:val="Hyperlink"/>
            <w:b/>
            <w:bCs/>
          </w:rPr>
          <w:t>www.pneumoconstanţa.ro</w:t>
        </w:r>
      </w:hyperlink>
      <w:r w:rsidRPr="00F94B5C">
        <w:rPr>
          <w:b/>
          <w:bCs/>
        </w:rPr>
        <w:t xml:space="preserve"> </w:t>
      </w:r>
      <w:proofErr w:type="gramStart"/>
      <w:r w:rsidRPr="00F94B5C">
        <w:rPr>
          <w:b/>
          <w:bCs/>
        </w:rPr>
        <w:t xml:space="preserve">( </w:t>
      </w:r>
      <w:proofErr w:type="spellStart"/>
      <w:r w:rsidRPr="00F94B5C">
        <w:rPr>
          <w:b/>
          <w:bCs/>
        </w:rPr>
        <w:t>Informa</w:t>
      </w:r>
      <w:r>
        <w:rPr>
          <w:b/>
          <w:bCs/>
        </w:rPr>
        <w:t>ţ</w:t>
      </w:r>
      <w:r w:rsidRPr="00F94B5C">
        <w:rPr>
          <w:b/>
          <w:bCs/>
        </w:rPr>
        <w:t>ii</w:t>
      </w:r>
      <w:proofErr w:type="spellEnd"/>
      <w:proofErr w:type="gram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publice-Concursuri</w:t>
      </w:r>
      <w:proofErr w:type="spellEnd"/>
      <w:r w:rsidRPr="00F94B5C">
        <w:rPr>
          <w:b/>
          <w:bCs/>
        </w:rPr>
        <w:t xml:space="preserve"> </w:t>
      </w:r>
      <w:proofErr w:type="spellStart"/>
      <w:r>
        <w:rPr>
          <w:b/>
          <w:bCs/>
        </w:rPr>
        <w:t>ş</w:t>
      </w:r>
      <w:r w:rsidRPr="00F94B5C">
        <w:rPr>
          <w:b/>
          <w:bCs/>
        </w:rPr>
        <w:t>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examene</w:t>
      </w:r>
      <w:proofErr w:type="spellEnd"/>
      <w:r w:rsidRPr="00F94B5C">
        <w:rPr>
          <w:b/>
          <w:bCs/>
        </w:rPr>
        <w:t xml:space="preserve">) </w:t>
      </w:r>
      <w:proofErr w:type="spellStart"/>
      <w:r w:rsidRPr="00F94B5C"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zilele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</w:t>
      </w:r>
      <w:r w:rsidRPr="00F94B5C">
        <w:rPr>
          <w:b/>
          <w:bCs/>
        </w:rPr>
        <w:t>toare</w:t>
      </w:r>
      <w:proofErr w:type="spellEnd"/>
      <w:r w:rsidRPr="00F94B5C">
        <w:rPr>
          <w:b/>
          <w:bCs/>
        </w:rPr>
        <w:t xml:space="preserve"> L-V, </w:t>
      </w:r>
      <w:proofErr w:type="spellStart"/>
      <w:r>
        <w:rPr>
          <w:b/>
          <w:bCs/>
        </w:rPr>
        <w:t>î</w:t>
      </w:r>
      <w:r w:rsidRPr="00F94B5C">
        <w:rPr>
          <w:b/>
          <w:bCs/>
        </w:rPr>
        <w:t>ntre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orele</w:t>
      </w:r>
      <w:proofErr w:type="spellEnd"/>
      <w:r w:rsidRPr="00F94B5C">
        <w:rPr>
          <w:b/>
          <w:bCs/>
        </w:rPr>
        <w:t xml:space="preserve"> 9,00 – 14,00 la </w:t>
      </w:r>
      <w:proofErr w:type="spellStart"/>
      <w:r>
        <w:rPr>
          <w:b/>
          <w:lang w:eastAsia="ro-RO"/>
        </w:rPr>
        <w:t>telefon</w:t>
      </w:r>
      <w:proofErr w:type="spellEnd"/>
      <w:r>
        <w:rPr>
          <w:b/>
          <w:lang w:eastAsia="ro-RO"/>
        </w:rPr>
        <w:t xml:space="preserve"> 0241 / 486.324</w:t>
      </w:r>
      <w:r w:rsidRPr="00F94B5C">
        <w:rPr>
          <w:b/>
          <w:lang w:eastAsia="ro-RO"/>
        </w:rPr>
        <w:t xml:space="preserve"> – </w:t>
      </w:r>
      <w:proofErr w:type="spellStart"/>
      <w:r>
        <w:rPr>
          <w:b/>
          <w:lang w:eastAsia="ro-RO"/>
        </w:rPr>
        <w:t>Compartiment</w:t>
      </w:r>
      <w:proofErr w:type="spellEnd"/>
      <w:r w:rsidRPr="00F94B5C">
        <w:rPr>
          <w:b/>
          <w:lang w:eastAsia="ro-RO"/>
        </w:rPr>
        <w:t xml:space="preserve"> RUNOS.</w:t>
      </w:r>
    </w:p>
    <w:p w14:paraId="2AA2B245" w14:textId="77777777" w:rsidR="00096B4C" w:rsidRDefault="00096B4C" w:rsidP="00096B4C">
      <w:pPr>
        <w:ind w:right="-90" w:firstLine="720"/>
        <w:jc w:val="both"/>
        <w:rPr>
          <w:b/>
          <w:bCs/>
        </w:rPr>
      </w:pPr>
    </w:p>
    <w:p w14:paraId="3E9DDA3B" w14:textId="77777777" w:rsidR="00096B4C" w:rsidRPr="00F94B5C" w:rsidRDefault="00096B4C" w:rsidP="00096B4C">
      <w:pPr>
        <w:ind w:right="-90" w:firstLine="720"/>
        <w:jc w:val="both"/>
        <w:rPr>
          <w:b/>
          <w:bCs/>
        </w:rPr>
      </w:pPr>
    </w:p>
    <w:p w14:paraId="48C9E91E" w14:textId="77777777" w:rsidR="00096B4C" w:rsidRPr="00BC60EE" w:rsidRDefault="00096B4C" w:rsidP="00096B4C">
      <w:pPr>
        <w:tabs>
          <w:tab w:val="left" w:pos="180"/>
        </w:tabs>
        <w:jc w:val="center"/>
        <w:rPr>
          <w:b/>
        </w:rPr>
      </w:pPr>
      <w:r w:rsidRPr="00BC60EE">
        <w:rPr>
          <w:b/>
        </w:rPr>
        <w:t>MANAGER</w:t>
      </w:r>
    </w:p>
    <w:p w14:paraId="0500FC05" w14:textId="77777777" w:rsidR="00096B4C" w:rsidRPr="00BC60EE" w:rsidRDefault="00096B4C" w:rsidP="00096B4C">
      <w:pPr>
        <w:tabs>
          <w:tab w:val="left" w:pos="180"/>
        </w:tabs>
        <w:jc w:val="center"/>
        <w:rPr>
          <w:b/>
        </w:rPr>
      </w:pPr>
      <w:r w:rsidRPr="00BC60EE">
        <w:rPr>
          <w:b/>
        </w:rPr>
        <w:t>DR. BORGAZI ERDIN</w:t>
      </w:r>
    </w:p>
    <w:p w14:paraId="11D0F04F" w14:textId="77777777" w:rsidR="00096B4C" w:rsidRPr="0069329A" w:rsidRDefault="00096B4C" w:rsidP="00096B4C"/>
    <w:p w14:paraId="63E66DA1" w14:textId="43122A7A" w:rsidR="001A0C1D" w:rsidRPr="00096B4C" w:rsidRDefault="001A0C1D" w:rsidP="00096B4C"/>
    <w:sectPr w:rsidR="001A0C1D" w:rsidRPr="00096B4C" w:rsidSect="002571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1F3F" w14:textId="77777777" w:rsidR="0073369C" w:rsidRDefault="0073369C">
      <w:r>
        <w:separator/>
      </w:r>
    </w:p>
  </w:endnote>
  <w:endnote w:type="continuationSeparator" w:id="0">
    <w:p w14:paraId="4C806BDA" w14:textId="77777777" w:rsidR="0073369C" w:rsidRDefault="007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8A15" w14:textId="77777777" w:rsidR="0085177B" w:rsidRDefault="003B17CC">
    <w:pPr>
      <w:pStyle w:val="Footer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color w:val="0000FF"/>
        <w:sz w:val="20"/>
        <w:szCs w:val="20"/>
      </w:rPr>
      <w:drawing>
        <wp:inline distT="0" distB="0" distL="0" distR="0" wp14:anchorId="0BD8C57D" wp14:editId="161CFDCA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20E97" w14:textId="77777777" w:rsidR="0085177B" w:rsidRDefault="003B17CC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Str. </w:t>
    </w:r>
    <w:proofErr w:type="spellStart"/>
    <w:r>
      <w:rPr>
        <w:rFonts w:ascii="Tahoma" w:hAnsi="Tahoma" w:cs="Tahoma"/>
      </w:rPr>
      <w:t>Sentinelei</w:t>
    </w:r>
    <w:proofErr w:type="spellEnd"/>
    <w:r>
      <w:rPr>
        <w:rFonts w:ascii="Tahoma" w:hAnsi="Tahoma" w:cs="Tahoma"/>
      </w:rPr>
      <w:t xml:space="preserve"> nr.40, </w:t>
    </w:r>
    <w:proofErr w:type="spellStart"/>
    <w:r>
      <w:rPr>
        <w:rFonts w:ascii="Tahoma" w:hAnsi="Tahoma" w:cs="Tahoma"/>
      </w:rPr>
      <w:t>Constanţa</w:t>
    </w:r>
    <w:proofErr w:type="spellEnd"/>
    <w:r>
      <w:rPr>
        <w:rFonts w:ascii="Tahoma" w:hAnsi="Tahoma" w:cs="Tahoma"/>
      </w:rPr>
      <w:t xml:space="preserve">, cod </w:t>
    </w:r>
    <w:proofErr w:type="spellStart"/>
    <w:r>
      <w:rPr>
        <w:rFonts w:ascii="Tahoma" w:hAnsi="Tahoma" w:cs="Tahoma"/>
      </w:rPr>
      <w:t>poştal</w:t>
    </w:r>
    <w:proofErr w:type="spellEnd"/>
    <w:r>
      <w:rPr>
        <w:rFonts w:ascii="Tahoma" w:hAnsi="Tahoma" w:cs="Tahoma"/>
      </w:rPr>
      <w:t xml:space="preserve"> 900002, website: </w:t>
    </w:r>
    <w:hyperlink r:id="rId2" w:history="1">
      <w:r>
        <w:rPr>
          <w:rStyle w:val="Hyperlink"/>
          <w:rFonts w:ascii="Tahoma" w:hAnsi="Tahoma" w:cs="Tahoma"/>
        </w:rPr>
        <w:t>www.pneumoconstanta.ro</w:t>
      </w:r>
    </w:hyperlink>
    <w:r>
      <w:rPr>
        <w:rStyle w:val="HTMLCite"/>
      </w:rPr>
      <w:t xml:space="preserve"> </w:t>
    </w:r>
  </w:p>
  <w:p w14:paraId="37C66ADB" w14:textId="77777777" w:rsidR="0085177B" w:rsidRDefault="0085177B">
    <w:pPr>
      <w:pStyle w:val="Footer"/>
    </w:pPr>
  </w:p>
  <w:p w14:paraId="51FE2FA5" w14:textId="77777777" w:rsidR="0085177B" w:rsidRDefault="00851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EF66" w14:textId="77777777" w:rsidR="0073369C" w:rsidRDefault="0073369C">
      <w:r>
        <w:separator/>
      </w:r>
    </w:p>
  </w:footnote>
  <w:footnote w:type="continuationSeparator" w:id="0">
    <w:p w14:paraId="4B3B4507" w14:textId="77777777" w:rsidR="0073369C" w:rsidRDefault="0073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85177B" w14:paraId="0009DA86" w14:textId="77777777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02479B3" w14:textId="77777777" w:rsidR="0085177B" w:rsidRDefault="003B17CC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0" w:name="_Hlk31633889"/>
          <w:r>
            <w:rPr>
              <w:noProof/>
            </w:rPr>
            <w:drawing>
              <wp:inline distT="0" distB="0" distL="0" distR="0" wp14:anchorId="199F34AE" wp14:editId="0BB4A60B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C52BBA1" wp14:editId="7CF4DBD6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25D865E" w14:textId="77777777" w:rsidR="0085177B" w:rsidRDefault="003B17CC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14:paraId="38F8A2C9" w14:textId="77777777" w:rsidR="0085177B" w:rsidRDefault="003B17CC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589BC4E" w14:textId="77777777" w:rsidR="0085177B" w:rsidRDefault="003B17CC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58A2A477" wp14:editId="728C4FA8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177B" w14:paraId="6812CBE5" w14:textId="77777777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14:paraId="15110686" w14:textId="77777777"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</w:t>
          </w:r>
          <w:proofErr w:type="gram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Fax:+</w:t>
          </w:r>
          <w:proofErr w:type="gram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14:paraId="4933ECDE" w14:textId="77777777"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nr. 10576</w:t>
          </w:r>
        </w:p>
      </w:tc>
    </w:tr>
  </w:tbl>
  <w:bookmarkEnd w:id="0"/>
  <w:p w14:paraId="3424F040" w14:textId="77777777" w:rsidR="0085177B" w:rsidRDefault="007206CB">
    <w:pPr>
      <w:pStyle w:val="Header"/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6C7"/>
    <w:multiLevelType w:val="hybridMultilevel"/>
    <w:tmpl w:val="118A33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AC0D22"/>
    <w:multiLevelType w:val="hybridMultilevel"/>
    <w:tmpl w:val="A33A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25B7"/>
    <w:multiLevelType w:val="hybridMultilevel"/>
    <w:tmpl w:val="FE84D484"/>
    <w:lvl w:ilvl="0" w:tplc="8F58A59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2B06576"/>
    <w:multiLevelType w:val="multilevel"/>
    <w:tmpl w:val="54D8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567253"/>
    <w:multiLevelType w:val="hybridMultilevel"/>
    <w:tmpl w:val="536831AA"/>
    <w:lvl w:ilvl="0" w:tplc="E85A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4B2AEF"/>
    <w:multiLevelType w:val="hybridMultilevel"/>
    <w:tmpl w:val="95E4F7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EF0676F"/>
    <w:multiLevelType w:val="hybridMultilevel"/>
    <w:tmpl w:val="D7E4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15242"/>
    <w:multiLevelType w:val="multilevel"/>
    <w:tmpl w:val="487E65D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181DDE"/>
    <w:multiLevelType w:val="hybridMultilevel"/>
    <w:tmpl w:val="9000BF22"/>
    <w:lvl w:ilvl="0" w:tplc="45C0663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44B33"/>
    <w:multiLevelType w:val="hybridMultilevel"/>
    <w:tmpl w:val="67BADC80"/>
    <w:lvl w:ilvl="0" w:tplc="328A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28A20EB"/>
    <w:multiLevelType w:val="hybridMultilevel"/>
    <w:tmpl w:val="353A46AC"/>
    <w:lvl w:ilvl="0" w:tplc="AC4E9C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34417"/>
    <w:multiLevelType w:val="hybridMultilevel"/>
    <w:tmpl w:val="815C1E48"/>
    <w:lvl w:ilvl="0" w:tplc="06BCB7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2458B4"/>
    <w:multiLevelType w:val="hybridMultilevel"/>
    <w:tmpl w:val="A65EF36E"/>
    <w:lvl w:ilvl="0" w:tplc="AE7A0ED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75705391">
    <w:abstractNumId w:val="9"/>
  </w:num>
  <w:num w:numId="2" w16cid:durableId="387726229">
    <w:abstractNumId w:val="23"/>
  </w:num>
  <w:num w:numId="3" w16cid:durableId="1712727094">
    <w:abstractNumId w:val="19"/>
  </w:num>
  <w:num w:numId="4" w16cid:durableId="691954671">
    <w:abstractNumId w:val="22"/>
  </w:num>
  <w:num w:numId="5" w16cid:durableId="758478094">
    <w:abstractNumId w:val="11"/>
  </w:num>
  <w:num w:numId="6" w16cid:durableId="1727289608">
    <w:abstractNumId w:val="2"/>
  </w:num>
  <w:num w:numId="7" w16cid:durableId="2132629778">
    <w:abstractNumId w:val="29"/>
  </w:num>
  <w:num w:numId="8" w16cid:durableId="1095173106">
    <w:abstractNumId w:val="5"/>
  </w:num>
  <w:num w:numId="9" w16cid:durableId="878008929">
    <w:abstractNumId w:val="26"/>
  </w:num>
  <w:num w:numId="10" w16cid:durableId="1768961766">
    <w:abstractNumId w:val="15"/>
  </w:num>
  <w:num w:numId="11" w16cid:durableId="1048606144">
    <w:abstractNumId w:val="21"/>
  </w:num>
  <w:num w:numId="12" w16cid:durableId="528303824">
    <w:abstractNumId w:val="4"/>
  </w:num>
  <w:num w:numId="13" w16cid:durableId="1124348900">
    <w:abstractNumId w:val="14"/>
  </w:num>
  <w:num w:numId="14" w16cid:durableId="6447934">
    <w:abstractNumId w:val="20"/>
  </w:num>
  <w:num w:numId="15" w16cid:durableId="916744530">
    <w:abstractNumId w:val="1"/>
  </w:num>
  <w:num w:numId="16" w16cid:durableId="1513375838">
    <w:abstractNumId w:val="17"/>
  </w:num>
  <w:num w:numId="17" w16cid:durableId="595526914">
    <w:abstractNumId w:val="24"/>
  </w:num>
  <w:num w:numId="18" w16cid:durableId="1293247443">
    <w:abstractNumId w:val="3"/>
  </w:num>
  <w:num w:numId="19" w16cid:durableId="515198473">
    <w:abstractNumId w:val="10"/>
  </w:num>
  <w:num w:numId="20" w16cid:durableId="190923836">
    <w:abstractNumId w:val="25"/>
  </w:num>
  <w:num w:numId="21" w16cid:durableId="615794737">
    <w:abstractNumId w:val="18"/>
  </w:num>
  <w:num w:numId="22" w16cid:durableId="1577325161">
    <w:abstractNumId w:val="28"/>
  </w:num>
  <w:num w:numId="23" w16cid:durableId="1401516105">
    <w:abstractNumId w:val="8"/>
  </w:num>
  <w:num w:numId="24" w16cid:durableId="1027758237">
    <w:abstractNumId w:val="7"/>
  </w:num>
  <w:num w:numId="25" w16cid:durableId="2016374803">
    <w:abstractNumId w:val="27"/>
  </w:num>
  <w:num w:numId="26" w16cid:durableId="1067649760">
    <w:abstractNumId w:val="16"/>
  </w:num>
  <w:num w:numId="27" w16cid:durableId="424036016">
    <w:abstractNumId w:val="6"/>
  </w:num>
  <w:num w:numId="28" w16cid:durableId="740954069">
    <w:abstractNumId w:val="0"/>
  </w:num>
  <w:num w:numId="29" w16cid:durableId="1699819877">
    <w:abstractNumId w:val="13"/>
  </w:num>
  <w:num w:numId="30" w16cid:durableId="320699344">
    <w:abstractNumId w:val="12"/>
  </w:num>
  <w:num w:numId="31" w16cid:durableId="17923633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A2"/>
    <w:rsid w:val="000161C2"/>
    <w:rsid w:val="0002170C"/>
    <w:rsid w:val="00024FBC"/>
    <w:rsid w:val="000262EB"/>
    <w:rsid w:val="000500EE"/>
    <w:rsid w:val="00066EB3"/>
    <w:rsid w:val="00067B3C"/>
    <w:rsid w:val="0007491D"/>
    <w:rsid w:val="00077873"/>
    <w:rsid w:val="00096B4C"/>
    <w:rsid w:val="000A5479"/>
    <w:rsid w:val="000B3F9D"/>
    <w:rsid w:val="000B7324"/>
    <w:rsid w:val="000C61F0"/>
    <w:rsid w:val="000C7F74"/>
    <w:rsid w:val="000D0E92"/>
    <w:rsid w:val="000E07A5"/>
    <w:rsid w:val="000E2A4C"/>
    <w:rsid w:val="000E54BD"/>
    <w:rsid w:val="000E68EE"/>
    <w:rsid w:val="000F5E4B"/>
    <w:rsid w:val="00102DEA"/>
    <w:rsid w:val="00106BCD"/>
    <w:rsid w:val="0011158D"/>
    <w:rsid w:val="00112935"/>
    <w:rsid w:val="00117AF0"/>
    <w:rsid w:val="00125A74"/>
    <w:rsid w:val="00140BA4"/>
    <w:rsid w:val="00154A1F"/>
    <w:rsid w:val="00155876"/>
    <w:rsid w:val="001608AA"/>
    <w:rsid w:val="00170BCA"/>
    <w:rsid w:val="00172C71"/>
    <w:rsid w:val="001772A2"/>
    <w:rsid w:val="00180284"/>
    <w:rsid w:val="00184F63"/>
    <w:rsid w:val="001A0C1D"/>
    <w:rsid w:val="001A42CA"/>
    <w:rsid w:val="001B1752"/>
    <w:rsid w:val="001B79D8"/>
    <w:rsid w:val="001C01D9"/>
    <w:rsid w:val="001D0FB3"/>
    <w:rsid w:val="001D6100"/>
    <w:rsid w:val="00201D76"/>
    <w:rsid w:val="00202E6E"/>
    <w:rsid w:val="00215F37"/>
    <w:rsid w:val="00223C14"/>
    <w:rsid w:val="00246FF6"/>
    <w:rsid w:val="002571AB"/>
    <w:rsid w:val="00260A18"/>
    <w:rsid w:val="00265B10"/>
    <w:rsid w:val="00290C61"/>
    <w:rsid w:val="002A4C6A"/>
    <w:rsid w:val="002C6D71"/>
    <w:rsid w:val="002D4621"/>
    <w:rsid w:val="002E5869"/>
    <w:rsid w:val="00305693"/>
    <w:rsid w:val="00306D19"/>
    <w:rsid w:val="00316FC7"/>
    <w:rsid w:val="003201B3"/>
    <w:rsid w:val="003544C8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3F0A3F"/>
    <w:rsid w:val="00423B62"/>
    <w:rsid w:val="00425084"/>
    <w:rsid w:val="00432345"/>
    <w:rsid w:val="00434511"/>
    <w:rsid w:val="004369A8"/>
    <w:rsid w:val="0044666C"/>
    <w:rsid w:val="00455507"/>
    <w:rsid w:val="00476952"/>
    <w:rsid w:val="00476975"/>
    <w:rsid w:val="004B5A49"/>
    <w:rsid w:val="004B5B18"/>
    <w:rsid w:val="004C64AB"/>
    <w:rsid w:val="004D32E4"/>
    <w:rsid w:val="004E635C"/>
    <w:rsid w:val="00514853"/>
    <w:rsid w:val="00523015"/>
    <w:rsid w:val="00550B1D"/>
    <w:rsid w:val="00555ABB"/>
    <w:rsid w:val="00563A57"/>
    <w:rsid w:val="00565DB2"/>
    <w:rsid w:val="00583F65"/>
    <w:rsid w:val="00590B54"/>
    <w:rsid w:val="005950F7"/>
    <w:rsid w:val="00597836"/>
    <w:rsid w:val="005B3429"/>
    <w:rsid w:val="005C4E5C"/>
    <w:rsid w:val="005D222F"/>
    <w:rsid w:val="005D39B4"/>
    <w:rsid w:val="006049BD"/>
    <w:rsid w:val="00606EA8"/>
    <w:rsid w:val="0061608F"/>
    <w:rsid w:val="00621DA8"/>
    <w:rsid w:val="006234A4"/>
    <w:rsid w:val="006247A8"/>
    <w:rsid w:val="006264D3"/>
    <w:rsid w:val="0062787C"/>
    <w:rsid w:val="00660A32"/>
    <w:rsid w:val="00666D68"/>
    <w:rsid w:val="00673343"/>
    <w:rsid w:val="00686CE2"/>
    <w:rsid w:val="00687C36"/>
    <w:rsid w:val="00691CC2"/>
    <w:rsid w:val="0072023C"/>
    <w:rsid w:val="007206CB"/>
    <w:rsid w:val="00731848"/>
    <w:rsid w:val="0073369C"/>
    <w:rsid w:val="0073495B"/>
    <w:rsid w:val="00736A64"/>
    <w:rsid w:val="00742F8C"/>
    <w:rsid w:val="00757070"/>
    <w:rsid w:val="00762603"/>
    <w:rsid w:val="00762810"/>
    <w:rsid w:val="00762BAF"/>
    <w:rsid w:val="00770506"/>
    <w:rsid w:val="00771605"/>
    <w:rsid w:val="00771845"/>
    <w:rsid w:val="0079471C"/>
    <w:rsid w:val="007A548E"/>
    <w:rsid w:val="007A659F"/>
    <w:rsid w:val="007B17F0"/>
    <w:rsid w:val="007B53BB"/>
    <w:rsid w:val="007E5A84"/>
    <w:rsid w:val="007F2924"/>
    <w:rsid w:val="007F6323"/>
    <w:rsid w:val="007F7F9F"/>
    <w:rsid w:val="00802D3A"/>
    <w:rsid w:val="00820930"/>
    <w:rsid w:val="00825C1B"/>
    <w:rsid w:val="00831AB5"/>
    <w:rsid w:val="00842DF7"/>
    <w:rsid w:val="00846DDF"/>
    <w:rsid w:val="0085177B"/>
    <w:rsid w:val="008563DE"/>
    <w:rsid w:val="00870657"/>
    <w:rsid w:val="008722CA"/>
    <w:rsid w:val="00876A0C"/>
    <w:rsid w:val="0088380E"/>
    <w:rsid w:val="00885B1C"/>
    <w:rsid w:val="00895379"/>
    <w:rsid w:val="008B20E5"/>
    <w:rsid w:val="008B3258"/>
    <w:rsid w:val="008C3E12"/>
    <w:rsid w:val="008C7FDE"/>
    <w:rsid w:val="008D146D"/>
    <w:rsid w:val="008E1420"/>
    <w:rsid w:val="008E7E95"/>
    <w:rsid w:val="008F386D"/>
    <w:rsid w:val="00912807"/>
    <w:rsid w:val="009244FF"/>
    <w:rsid w:val="00927940"/>
    <w:rsid w:val="00931058"/>
    <w:rsid w:val="00936F23"/>
    <w:rsid w:val="00950A07"/>
    <w:rsid w:val="009532B7"/>
    <w:rsid w:val="00954384"/>
    <w:rsid w:val="0097023A"/>
    <w:rsid w:val="00971700"/>
    <w:rsid w:val="009A4585"/>
    <w:rsid w:val="009D3D26"/>
    <w:rsid w:val="009D793F"/>
    <w:rsid w:val="009E1F4D"/>
    <w:rsid w:val="009E2E1B"/>
    <w:rsid w:val="009F0DFB"/>
    <w:rsid w:val="00A0296B"/>
    <w:rsid w:val="00A04842"/>
    <w:rsid w:val="00A16949"/>
    <w:rsid w:val="00A24E81"/>
    <w:rsid w:val="00A31780"/>
    <w:rsid w:val="00A6268D"/>
    <w:rsid w:val="00A838CA"/>
    <w:rsid w:val="00A95766"/>
    <w:rsid w:val="00AB1B06"/>
    <w:rsid w:val="00AB74D1"/>
    <w:rsid w:val="00AC57B7"/>
    <w:rsid w:val="00AF796C"/>
    <w:rsid w:val="00B46E81"/>
    <w:rsid w:val="00B65146"/>
    <w:rsid w:val="00B76441"/>
    <w:rsid w:val="00B7692C"/>
    <w:rsid w:val="00B7776E"/>
    <w:rsid w:val="00BA50BA"/>
    <w:rsid w:val="00BC4B7D"/>
    <w:rsid w:val="00BD1F7B"/>
    <w:rsid w:val="00C02DEE"/>
    <w:rsid w:val="00C1122C"/>
    <w:rsid w:val="00C25F0D"/>
    <w:rsid w:val="00C46B59"/>
    <w:rsid w:val="00C52732"/>
    <w:rsid w:val="00C62E7E"/>
    <w:rsid w:val="00C660D2"/>
    <w:rsid w:val="00C8083F"/>
    <w:rsid w:val="00C911D9"/>
    <w:rsid w:val="00C91513"/>
    <w:rsid w:val="00CD0635"/>
    <w:rsid w:val="00CD281E"/>
    <w:rsid w:val="00CD2BC8"/>
    <w:rsid w:val="00CD372E"/>
    <w:rsid w:val="00CE7D3C"/>
    <w:rsid w:val="00CF06BA"/>
    <w:rsid w:val="00CF1521"/>
    <w:rsid w:val="00CF401B"/>
    <w:rsid w:val="00D00161"/>
    <w:rsid w:val="00D118B5"/>
    <w:rsid w:val="00D20C81"/>
    <w:rsid w:val="00D41579"/>
    <w:rsid w:val="00D472CF"/>
    <w:rsid w:val="00D47DD4"/>
    <w:rsid w:val="00D80DA4"/>
    <w:rsid w:val="00D81457"/>
    <w:rsid w:val="00D84564"/>
    <w:rsid w:val="00D869AE"/>
    <w:rsid w:val="00D908C7"/>
    <w:rsid w:val="00D94B66"/>
    <w:rsid w:val="00DA55AA"/>
    <w:rsid w:val="00DC5B90"/>
    <w:rsid w:val="00DC7C23"/>
    <w:rsid w:val="00E16C43"/>
    <w:rsid w:val="00E305A5"/>
    <w:rsid w:val="00E32BEF"/>
    <w:rsid w:val="00E372EB"/>
    <w:rsid w:val="00E47E19"/>
    <w:rsid w:val="00E54A76"/>
    <w:rsid w:val="00E85928"/>
    <w:rsid w:val="00E97BC2"/>
    <w:rsid w:val="00EA6231"/>
    <w:rsid w:val="00EB2CD7"/>
    <w:rsid w:val="00ED1331"/>
    <w:rsid w:val="00EE1C36"/>
    <w:rsid w:val="00EF45F6"/>
    <w:rsid w:val="00EF79A3"/>
    <w:rsid w:val="00F07494"/>
    <w:rsid w:val="00F11B85"/>
    <w:rsid w:val="00F23CF4"/>
    <w:rsid w:val="00F372F6"/>
    <w:rsid w:val="00F5219F"/>
    <w:rsid w:val="00F60C47"/>
    <w:rsid w:val="00F61356"/>
    <w:rsid w:val="00F75319"/>
    <w:rsid w:val="00F94565"/>
    <w:rsid w:val="00FB1383"/>
    <w:rsid w:val="00FB7F09"/>
    <w:rsid w:val="00FC4374"/>
    <w:rsid w:val="00FD1612"/>
    <w:rsid w:val="00FD30BF"/>
    <w:rsid w:val="00FD4334"/>
    <w:rsid w:val="00FD72A9"/>
    <w:rsid w:val="00FE5360"/>
    <w:rsid w:val="00FF4C8A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782A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neumoconstan&#355;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ramona.isar@gmail.com</dc:creator>
  <cp:lastModifiedBy>Arma Cristina</cp:lastModifiedBy>
  <cp:revision>2</cp:revision>
  <cp:lastPrinted>2026-05-05T07:29:00Z</cp:lastPrinted>
  <dcterms:created xsi:type="dcterms:W3CDTF">2026-06-11T07:07:00Z</dcterms:created>
  <dcterms:modified xsi:type="dcterms:W3CDTF">2026-06-11T07:07:00Z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